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4BD" w:rsidRDefault="006464BD" w:rsidP="006464BD">
      <w:pPr>
        <w:pStyle w:val="a3"/>
        <w:ind w:left="308"/>
        <w:rPr>
          <w:sz w:val="40"/>
        </w:rPr>
      </w:pPr>
    </w:p>
    <w:tbl>
      <w:tblPr>
        <w:tblW w:w="10706" w:type="dxa"/>
        <w:tblLook w:val="00A0" w:firstRow="1" w:lastRow="0" w:firstColumn="1" w:lastColumn="0" w:noHBand="0" w:noVBand="0"/>
      </w:tblPr>
      <w:tblGrid>
        <w:gridCol w:w="5955"/>
        <w:gridCol w:w="4751"/>
      </w:tblGrid>
      <w:tr w:rsidR="007D1639" w:rsidTr="00A40A0E">
        <w:tc>
          <w:tcPr>
            <w:tcW w:w="5955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Принят</w:t>
            </w:r>
          </w:p>
        </w:tc>
        <w:tc>
          <w:tcPr>
            <w:tcW w:w="4751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Утвержден</w:t>
            </w:r>
          </w:p>
        </w:tc>
      </w:tr>
      <w:tr w:rsidR="007D1639" w:rsidTr="00A40A0E">
        <w:tc>
          <w:tcPr>
            <w:tcW w:w="5955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МБОУ «Школа № 124»</w:t>
            </w:r>
          </w:p>
        </w:tc>
        <w:tc>
          <w:tcPr>
            <w:tcW w:w="4751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приказом директора</w:t>
            </w:r>
          </w:p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МБОУ «Школа № 124»</w:t>
            </w:r>
          </w:p>
        </w:tc>
      </w:tr>
      <w:tr w:rsidR="007D1639" w:rsidTr="00A40A0E">
        <w:tc>
          <w:tcPr>
            <w:tcW w:w="5955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</w:rPr>
            </w:pPr>
            <w:r w:rsidRPr="006F7C77">
              <w:rPr>
                <w:b/>
                <w:sz w:val="24"/>
                <w:szCs w:val="24"/>
              </w:rPr>
              <w:t>(Протокол №</w:t>
            </w:r>
            <w:r w:rsidRPr="006F7C77">
              <w:rPr>
                <w:b/>
                <w:szCs w:val="28"/>
                <w:u w:val="single"/>
              </w:rPr>
              <w:t>_1 от 30.08.202</w:t>
            </w:r>
            <w:r>
              <w:rPr>
                <w:b/>
                <w:szCs w:val="28"/>
                <w:u w:val="single"/>
              </w:rPr>
              <w:t>4</w:t>
            </w:r>
            <w:r w:rsidRPr="006F7C77">
              <w:rPr>
                <w:b/>
                <w:sz w:val="24"/>
                <w:szCs w:val="24"/>
              </w:rPr>
              <w:t>)</w:t>
            </w:r>
          </w:p>
          <w:p w:rsidR="006464BD" w:rsidRPr="006F7C77" w:rsidRDefault="006464BD" w:rsidP="00A40A0E">
            <w:pPr>
              <w:rPr>
                <w:b/>
                <w:sz w:val="24"/>
                <w:szCs w:val="24"/>
              </w:rPr>
            </w:pPr>
          </w:p>
        </w:tc>
        <w:tc>
          <w:tcPr>
            <w:tcW w:w="4751" w:type="dxa"/>
          </w:tcPr>
          <w:p w:rsidR="006464BD" w:rsidRPr="006F7C77" w:rsidRDefault="00C873D0" w:rsidP="00A40A0E">
            <w:pPr>
              <w:rPr>
                <w:b/>
                <w:sz w:val="24"/>
                <w:szCs w:val="24"/>
                <w:u w:val="single"/>
              </w:rPr>
            </w:pPr>
            <w:r w:rsidRPr="006F7C77">
              <w:rPr>
                <w:b/>
                <w:sz w:val="24"/>
                <w:szCs w:val="24"/>
                <w:u w:val="single"/>
              </w:rPr>
              <w:t>От 30.08.202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6F7C77">
              <w:rPr>
                <w:b/>
                <w:sz w:val="24"/>
                <w:szCs w:val="24"/>
                <w:u w:val="single"/>
              </w:rPr>
              <w:t xml:space="preserve"> № </w:t>
            </w:r>
            <w:r>
              <w:rPr>
                <w:b/>
                <w:sz w:val="24"/>
                <w:szCs w:val="24"/>
                <w:u w:val="single"/>
              </w:rPr>
              <w:t>113</w:t>
            </w:r>
            <w:bookmarkStart w:id="0" w:name="_GoBack"/>
            <w:bookmarkEnd w:id="0"/>
            <w:r>
              <w:rPr>
                <w:b/>
                <w:sz w:val="24"/>
                <w:szCs w:val="24"/>
                <w:u w:val="single"/>
              </w:rPr>
              <w:t xml:space="preserve">  </w:t>
            </w:r>
            <w:r w:rsidRPr="006F7C77">
              <w:rPr>
                <w:b/>
                <w:sz w:val="24"/>
                <w:szCs w:val="24"/>
                <w:u w:val="single"/>
              </w:rPr>
              <w:t>-ОД ______</w:t>
            </w:r>
          </w:p>
          <w:p w:rsidR="006464BD" w:rsidRPr="006F7C77" w:rsidRDefault="006464BD" w:rsidP="00A40A0E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091EA1" w:rsidRDefault="00091EA1" w:rsidP="006464BD">
      <w:pPr>
        <w:pStyle w:val="a3"/>
        <w:spacing w:before="259"/>
        <w:ind w:left="308"/>
        <w:rPr>
          <w:sz w:val="40"/>
        </w:rPr>
      </w:pPr>
    </w:p>
    <w:p w:rsidR="00091EA1" w:rsidRDefault="00091EA1">
      <w:pPr>
        <w:pStyle w:val="a3"/>
        <w:rPr>
          <w:sz w:val="40"/>
        </w:rPr>
      </w:pPr>
    </w:p>
    <w:p w:rsidR="00091EA1" w:rsidRDefault="00091EA1">
      <w:pPr>
        <w:pStyle w:val="a3"/>
        <w:rPr>
          <w:sz w:val="40"/>
        </w:rPr>
      </w:pPr>
    </w:p>
    <w:p w:rsidR="00091EA1" w:rsidRDefault="00091EA1">
      <w:pPr>
        <w:pStyle w:val="a3"/>
        <w:rPr>
          <w:sz w:val="40"/>
        </w:rPr>
      </w:pPr>
    </w:p>
    <w:p w:rsidR="00091EA1" w:rsidRDefault="00091EA1">
      <w:pPr>
        <w:pStyle w:val="a3"/>
        <w:spacing w:before="394"/>
        <w:rPr>
          <w:sz w:val="40"/>
        </w:rPr>
      </w:pPr>
    </w:p>
    <w:p w:rsidR="00091EA1" w:rsidRDefault="00C873D0">
      <w:pPr>
        <w:pStyle w:val="a4"/>
      </w:pP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план</w:t>
      </w:r>
    </w:p>
    <w:p w:rsidR="00091EA1" w:rsidRDefault="00C873D0">
      <w:pPr>
        <w:spacing w:before="51"/>
        <w:ind w:left="619" w:right="257"/>
        <w:jc w:val="center"/>
        <w:rPr>
          <w:sz w:val="28"/>
        </w:rPr>
      </w:pPr>
      <w:r>
        <w:rPr>
          <w:sz w:val="28"/>
        </w:rPr>
        <w:t>Муниципального</w:t>
      </w:r>
      <w:r>
        <w:rPr>
          <w:spacing w:val="-20"/>
          <w:sz w:val="28"/>
        </w:rPr>
        <w:t xml:space="preserve"> </w:t>
      </w:r>
      <w:r w:rsidR="006464BD">
        <w:rPr>
          <w:sz w:val="28"/>
        </w:rPr>
        <w:t>бюджетного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091EA1" w:rsidRDefault="00C873D0">
      <w:pPr>
        <w:spacing w:before="45"/>
        <w:ind w:left="628" w:right="257"/>
        <w:jc w:val="center"/>
        <w:rPr>
          <w:sz w:val="28"/>
        </w:rPr>
      </w:pPr>
      <w:r>
        <w:rPr>
          <w:sz w:val="28"/>
        </w:rPr>
        <w:t>«Школа</w:t>
      </w:r>
      <w:r>
        <w:rPr>
          <w:spacing w:val="-2"/>
          <w:sz w:val="28"/>
        </w:rPr>
        <w:t xml:space="preserve"> №1</w:t>
      </w:r>
      <w:r w:rsidR="006464BD">
        <w:rPr>
          <w:spacing w:val="-2"/>
          <w:sz w:val="28"/>
        </w:rPr>
        <w:t>24</w:t>
      </w:r>
      <w:r>
        <w:rPr>
          <w:spacing w:val="-2"/>
          <w:sz w:val="28"/>
        </w:rPr>
        <w:t>»</w:t>
      </w:r>
    </w:p>
    <w:p w:rsidR="00091EA1" w:rsidRDefault="00C873D0">
      <w:pPr>
        <w:spacing w:before="43"/>
        <w:ind w:left="625" w:right="257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6464BD">
        <w:rPr>
          <w:sz w:val="28"/>
        </w:rPr>
        <w:t>4</w:t>
      </w:r>
      <w:r>
        <w:rPr>
          <w:sz w:val="28"/>
        </w:rPr>
        <w:t>-202</w:t>
      </w:r>
      <w:r w:rsidR="006464BD"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091EA1" w:rsidRDefault="00C873D0">
      <w:pPr>
        <w:spacing w:before="45" w:line="271" w:lineRule="auto"/>
        <w:ind w:left="1973" w:right="1605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(вариант 7.2.)</w:t>
      </w:r>
    </w:p>
    <w:p w:rsidR="00091EA1" w:rsidRDefault="00091EA1">
      <w:pPr>
        <w:pStyle w:val="a3"/>
        <w:spacing w:before="47"/>
        <w:rPr>
          <w:sz w:val="28"/>
        </w:rPr>
      </w:pPr>
    </w:p>
    <w:p w:rsidR="00091EA1" w:rsidRDefault="00C873D0">
      <w:pPr>
        <w:ind w:left="623" w:right="257"/>
        <w:jc w:val="center"/>
        <w:rPr>
          <w:sz w:val="28"/>
        </w:rPr>
      </w:pPr>
      <w:r>
        <w:rPr>
          <w:sz w:val="28"/>
        </w:rPr>
        <w:t>ОСНОВНОЕ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rPr>
          <w:sz w:val="28"/>
        </w:rPr>
      </w:pPr>
    </w:p>
    <w:p w:rsidR="00091EA1" w:rsidRDefault="00091EA1">
      <w:pPr>
        <w:pStyle w:val="a3"/>
        <w:spacing w:before="11"/>
        <w:rPr>
          <w:sz w:val="28"/>
        </w:rPr>
      </w:pPr>
    </w:p>
    <w:p w:rsidR="00091EA1" w:rsidRDefault="00C873D0">
      <w:pPr>
        <w:spacing w:line="271" w:lineRule="auto"/>
        <w:ind w:left="4329" w:right="3960"/>
        <w:jc w:val="center"/>
        <w:rPr>
          <w:sz w:val="28"/>
        </w:rPr>
      </w:pPr>
      <w:r>
        <w:rPr>
          <w:sz w:val="28"/>
        </w:rPr>
        <w:t>202</w:t>
      </w:r>
      <w:r w:rsidR="006464BD">
        <w:rPr>
          <w:sz w:val="28"/>
        </w:rPr>
        <w:t>4</w:t>
      </w:r>
      <w:r>
        <w:rPr>
          <w:sz w:val="28"/>
        </w:rPr>
        <w:t xml:space="preserve"> год</w:t>
      </w:r>
    </w:p>
    <w:p w:rsidR="00091EA1" w:rsidRDefault="00091EA1">
      <w:pPr>
        <w:spacing w:line="271" w:lineRule="auto"/>
        <w:jc w:val="center"/>
        <w:rPr>
          <w:sz w:val="28"/>
        </w:rPr>
        <w:sectPr w:rsidR="00091EA1">
          <w:footerReference w:type="default" r:id="rId7"/>
          <w:type w:val="continuous"/>
          <w:pgSz w:w="11910" w:h="16840"/>
          <w:pgMar w:top="600" w:right="440" w:bottom="1300" w:left="1000" w:header="0" w:footer="1106" w:gutter="0"/>
          <w:pgNumType w:start="2"/>
          <w:cols w:space="720"/>
        </w:sectPr>
      </w:pPr>
    </w:p>
    <w:p w:rsidR="006464BD" w:rsidRPr="006464BD" w:rsidRDefault="00C873D0" w:rsidP="006464BD">
      <w:pPr>
        <w:spacing w:after="20" w:line="259" w:lineRule="auto"/>
        <w:ind w:left="465" w:right="4"/>
        <w:jc w:val="center"/>
        <w:rPr>
          <w:b/>
          <w:bCs/>
        </w:rPr>
      </w:pPr>
      <w:r w:rsidRPr="006464BD">
        <w:rPr>
          <w:b/>
          <w:bCs/>
        </w:rPr>
        <w:lastRenderedPageBreak/>
        <w:t xml:space="preserve">Пояснительная записка </w:t>
      </w:r>
    </w:p>
    <w:p w:rsidR="00091EA1" w:rsidRDefault="00C873D0">
      <w:pPr>
        <w:pStyle w:val="a3"/>
        <w:spacing w:before="79" w:line="360" w:lineRule="auto"/>
        <w:ind w:left="132" w:right="116" w:firstLine="365"/>
        <w:jc w:val="both"/>
      </w:pPr>
      <w:r>
        <w:t>Учебный план — нормативный документ, который определяет перечень, трудоемкость, последовательность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распределение</w:t>
      </w:r>
      <w:r>
        <w:rPr>
          <w:spacing w:val="-1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периодам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15"/>
        </w:rPr>
        <w:t xml:space="preserve"> </w:t>
      </w:r>
      <w:r>
        <w:t>курсов,</w:t>
      </w:r>
      <w:r>
        <w:rPr>
          <w:spacing w:val="-15"/>
        </w:rPr>
        <w:t xml:space="preserve"> </w:t>
      </w:r>
      <w:r>
        <w:t>дисциплин (модулей), формы промежуточной аттестации обучающихся. Учебн</w:t>
      </w:r>
      <w:r>
        <w:t>ый план составлен на</w:t>
      </w:r>
      <w:r>
        <w:rPr>
          <w:spacing w:val="-4"/>
        </w:rPr>
        <w:t xml:space="preserve"> </w:t>
      </w:r>
      <w:r>
        <w:t>основе следующих документов:</w:t>
      </w:r>
    </w:p>
    <w:p w:rsidR="00091EA1" w:rsidRDefault="00C873D0">
      <w:pPr>
        <w:spacing w:before="5"/>
        <w:ind w:left="1532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уровня: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13"/>
        </w:tabs>
        <w:spacing w:before="132" w:line="360" w:lineRule="auto"/>
        <w:ind w:right="109" w:firstLine="0"/>
        <w:jc w:val="both"/>
        <w:rPr>
          <w:sz w:val="24"/>
        </w:rPr>
      </w:pPr>
      <w:r>
        <w:rPr>
          <w:sz w:val="24"/>
        </w:rPr>
        <w:t>Закон «Об образовании в Российской Федерации» от 29.12.2012 №</w:t>
      </w:r>
      <w:r>
        <w:rPr>
          <w:spacing w:val="40"/>
          <w:sz w:val="24"/>
        </w:rPr>
        <w:t xml:space="preserve"> </w:t>
      </w:r>
      <w:r>
        <w:rPr>
          <w:sz w:val="24"/>
        </w:rPr>
        <w:t>273 (с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изменениями и </w:t>
      </w:r>
      <w:r>
        <w:rPr>
          <w:spacing w:val="-2"/>
          <w:sz w:val="24"/>
        </w:rPr>
        <w:t>дополнениями).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before="2" w:line="360" w:lineRule="auto"/>
        <w:ind w:left="493" w:right="123" w:hanging="361"/>
        <w:jc w:val="both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</w:t>
      </w:r>
      <w:r>
        <w:rPr>
          <w:sz w:val="24"/>
        </w:rPr>
        <w:t>основного общего образования, утвержденный приказом Министерства образования и науки Российской Федерации от 17 декабря 2010 г. № 1897 (с изменениями от 29 декабря 2014 г. № 1644; от 31 декабря 2015 г. №</w:t>
      </w:r>
    </w:p>
    <w:p w:rsidR="00091EA1" w:rsidRDefault="00C873D0">
      <w:pPr>
        <w:pStyle w:val="a3"/>
        <w:spacing w:line="275" w:lineRule="exact"/>
        <w:ind w:left="493"/>
        <w:jc w:val="both"/>
      </w:pPr>
      <w:r>
        <w:t>1577)</w:t>
      </w:r>
      <w:r>
        <w:rPr>
          <w:spacing w:val="-2"/>
        </w:rPr>
        <w:t>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before="139" w:line="360" w:lineRule="auto"/>
        <w:ind w:left="493" w:right="122" w:hanging="36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</w:t>
      </w:r>
      <w:r>
        <w:rPr>
          <w:sz w:val="24"/>
        </w:rPr>
        <w:t>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 здоровья".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line="360" w:lineRule="auto"/>
        <w:ind w:left="493" w:right="126" w:hanging="36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21.09.2022 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</w:rPr>
        <w:t xml:space="preserve">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</w:t>
      </w:r>
      <w:r>
        <w:rPr>
          <w:sz w:val="24"/>
        </w:rPr>
        <w:t>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исключенных </w:t>
      </w:r>
      <w:r>
        <w:rPr>
          <w:spacing w:val="-2"/>
          <w:sz w:val="24"/>
        </w:rPr>
        <w:t>учебников»</w:t>
      </w:r>
      <w:r w:rsidR="006464BD">
        <w:rPr>
          <w:spacing w:val="-2"/>
          <w:sz w:val="24"/>
        </w:rPr>
        <w:t>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line="360" w:lineRule="auto"/>
        <w:ind w:left="493" w:right="124" w:hanging="36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5"/>
          <w:sz w:val="24"/>
        </w:rPr>
        <w:t xml:space="preserve"> </w:t>
      </w:r>
      <w:r>
        <w:rPr>
          <w:sz w:val="24"/>
        </w:rPr>
        <w:t>2020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28</w:t>
      </w:r>
      <w:r>
        <w:rPr>
          <w:spacing w:val="-12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6"/>
          <w:sz w:val="24"/>
        </w:rPr>
        <w:t xml:space="preserve"> </w:t>
      </w:r>
      <w:r>
        <w:rPr>
          <w:sz w:val="24"/>
        </w:rPr>
        <w:t>2.4.</w:t>
      </w:r>
      <w:r>
        <w:rPr>
          <w:spacing w:val="-5"/>
          <w:sz w:val="24"/>
        </w:rPr>
        <w:t xml:space="preserve"> </w:t>
      </w:r>
      <w:r>
        <w:rPr>
          <w:sz w:val="24"/>
        </w:rPr>
        <w:t>3648-20</w:t>
      </w:r>
      <w:r>
        <w:rPr>
          <w:spacing w:val="-2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before="1" w:line="360" w:lineRule="auto"/>
        <w:ind w:left="493" w:right="124" w:hanging="361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РФ от 28 января 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>
        <w:rPr>
          <w:spacing w:val="-2"/>
          <w:sz w:val="24"/>
        </w:rPr>
        <w:t>обитания».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line="360" w:lineRule="auto"/>
        <w:ind w:left="493" w:right="242" w:hanging="361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</w:t>
      </w:r>
      <w:r>
        <w:rPr>
          <w:sz w:val="24"/>
        </w:rPr>
        <w:t>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</w:t>
      </w:r>
      <w:r w:rsidR="006464BD">
        <w:rPr>
          <w:sz w:val="24"/>
        </w:rPr>
        <w:t xml:space="preserve">о </w:t>
      </w:r>
      <w:r>
        <w:rPr>
          <w:sz w:val="24"/>
        </w:rPr>
        <w:t>общего, основного общего и среднего общего образования»</w:t>
      </w:r>
      <w:r w:rsidR="006464BD">
        <w:rPr>
          <w:sz w:val="24"/>
        </w:rPr>
        <w:t>.</w:t>
      </w:r>
    </w:p>
    <w:p w:rsidR="00091EA1" w:rsidRDefault="00091EA1">
      <w:pPr>
        <w:spacing w:line="360" w:lineRule="auto"/>
        <w:jc w:val="both"/>
        <w:rPr>
          <w:sz w:val="24"/>
        </w:rPr>
        <w:sectPr w:rsidR="00091EA1">
          <w:pgSz w:w="11910" w:h="16840"/>
          <w:pgMar w:top="780" w:right="440" w:bottom="1300" w:left="1000" w:header="0" w:footer="1106" w:gutter="0"/>
          <w:cols w:space="720"/>
        </w:sectPr>
      </w:pPr>
    </w:p>
    <w:p w:rsidR="00091EA1" w:rsidRDefault="00C873D0">
      <w:pPr>
        <w:pStyle w:val="a5"/>
        <w:numPr>
          <w:ilvl w:val="0"/>
          <w:numId w:val="4"/>
        </w:numPr>
        <w:tabs>
          <w:tab w:val="left" w:pos="492"/>
        </w:tabs>
        <w:spacing w:before="64"/>
        <w:ind w:left="492" w:hanging="360"/>
        <w:rPr>
          <w:sz w:val="24"/>
        </w:rPr>
      </w:pPr>
      <w:r>
        <w:rPr>
          <w:sz w:val="24"/>
        </w:rPr>
        <w:lastRenderedPageBreak/>
        <w:t>Письмо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08-</w:t>
      </w:r>
      <w:r>
        <w:rPr>
          <w:spacing w:val="-5"/>
          <w:sz w:val="24"/>
        </w:rPr>
        <w:t>761</w:t>
      </w:r>
    </w:p>
    <w:p w:rsidR="00091EA1" w:rsidRDefault="00C873D0">
      <w:pPr>
        <w:pStyle w:val="a3"/>
        <w:spacing w:before="140"/>
        <w:ind w:left="493"/>
      </w:pPr>
      <w:r>
        <w:t>«Об</w:t>
      </w:r>
      <w:r>
        <w:rPr>
          <w:spacing w:val="54"/>
        </w:rPr>
        <w:t xml:space="preserve"> </w:t>
      </w:r>
      <w:r>
        <w:t>изучении</w:t>
      </w:r>
      <w:r>
        <w:rPr>
          <w:spacing w:val="56"/>
        </w:rPr>
        <w:t xml:space="preserve"> </w:t>
      </w:r>
      <w:r>
        <w:t>предметных</w:t>
      </w:r>
      <w:r>
        <w:rPr>
          <w:spacing w:val="57"/>
        </w:rPr>
        <w:t xml:space="preserve"> </w:t>
      </w:r>
      <w:r>
        <w:t>областей:</w:t>
      </w:r>
      <w:r>
        <w:rPr>
          <w:spacing w:val="59"/>
        </w:rPr>
        <w:t xml:space="preserve"> </w:t>
      </w:r>
      <w:r>
        <w:t>«Основы</w:t>
      </w:r>
      <w:r>
        <w:rPr>
          <w:spacing w:val="55"/>
        </w:rPr>
        <w:t xml:space="preserve"> </w:t>
      </w:r>
      <w:r>
        <w:t>религиозных</w:t>
      </w:r>
      <w:r>
        <w:rPr>
          <w:spacing w:val="57"/>
        </w:rPr>
        <w:t xml:space="preserve"> </w:t>
      </w:r>
      <w:r>
        <w:t>культур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светской</w:t>
      </w:r>
      <w:r>
        <w:rPr>
          <w:spacing w:val="57"/>
        </w:rPr>
        <w:t xml:space="preserve"> </w:t>
      </w:r>
      <w:r>
        <w:t>этики»</w:t>
      </w:r>
      <w:r>
        <w:rPr>
          <w:spacing w:val="51"/>
        </w:rPr>
        <w:t xml:space="preserve"> </w:t>
      </w:r>
      <w:r>
        <w:rPr>
          <w:spacing w:val="-10"/>
        </w:rPr>
        <w:t>и</w:t>
      </w:r>
    </w:p>
    <w:p w:rsidR="00091EA1" w:rsidRDefault="00C873D0">
      <w:pPr>
        <w:pStyle w:val="a3"/>
        <w:spacing w:before="136"/>
        <w:ind w:left="493"/>
      </w:pPr>
      <w:r>
        <w:t>«Основы</w:t>
      </w:r>
      <w:r>
        <w:rPr>
          <w:spacing w:val="-8"/>
        </w:rPr>
        <w:t xml:space="preserve"> </w:t>
      </w:r>
      <w:r>
        <w:t>духовно-нравственной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3"/>
        </w:tabs>
        <w:spacing w:before="140" w:line="360" w:lineRule="auto"/>
        <w:ind w:left="493" w:right="239" w:hanging="361"/>
        <w:rPr>
          <w:sz w:val="24"/>
        </w:rPr>
      </w:pPr>
      <w:r>
        <w:rPr>
          <w:sz w:val="24"/>
        </w:rPr>
        <w:t>Письмо</w:t>
      </w:r>
      <w:r>
        <w:rPr>
          <w:spacing w:val="-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6"/>
          <w:sz w:val="24"/>
        </w:rPr>
        <w:t xml:space="preserve"> </w:t>
      </w:r>
      <w:r>
        <w:rPr>
          <w:sz w:val="24"/>
        </w:rPr>
        <w:t>2017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ТС- 945/08 «О реализации прав граждан на получение образования на родном языке».</w:t>
      </w:r>
    </w:p>
    <w:p w:rsidR="00091EA1" w:rsidRDefault="00C873D0">
      <w:pPr>
        <w:pStyle w:val="a5"/>
        <w:numPr>
          <w:ilvl w:val="0"/>
          <w:numId w:val="4"/>
        </w:numPr>
        <w:tabs>
          <w:tab w:val="left" w:pos="492"/>
        </w:tabs>
        <w:ind w:left="492" w:hanging="360"/>
        <w:rPr>
          <w:sz w:val="24"/>
        </w:rPr>
      </w:pP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03.03.2023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2"/>
          <w:sz w:val="24"/>
        </w:rPr>
        <w:t xml:space="preserve"> информации».</w:t>
      </w:r>
    </w:p>
    <w:p w:rsidR="00091EA1" w:rsidRDefault="00091EA1">
      <w:pPr>
        <w:pStyle w:val="a3"/>
      </w:pPr>
    </w:p>
    <w:p w:rsidR="00091EA1" w:rsidRDefault="00091EA1">
      <w:pPr>
        <w:pStyle w:val="a3"/>
        <w:spacing w:before="3"/>
      </w:pPr>
    </w:p>
    <w:p w:rsidR="00091EA1" w:rsidRDefault="00C873D0">
      <w:pPr>
        <w:ind w:left="1143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регионального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уровня:</w:t>
      </w:r>
    </w:p>
    <w:p w:rsidR="00091EA1" w:rsidRDefault="00C873D0">
      <w:pPr>
        <w:pStyle w:val="a5"/>
        <w:numPr>
          <w:ilvl w:val="0"/>
          <w:numId w:val="3"/>
        </w:numPr>
        <w:tabs>
          <w:tab w:val="left" w:pos="142"/>
          <w:tab w:val="left" w:pos="900"/>
        </w:tabs>
        <w:spacing w:before="135" w:line="360" w:lineRule="auto"/>
        <w:ind w:right="121" w:hanging="1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1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0"/>
          <w:sz w:val="24"/>
        </w:rPr>
        <w:t xml:space="preserve"> </w:t>
      </w:r>
      <w:r>
        <w:rPr>
          <w:sz w:val="24"/>
        </w:rPr>
        <w:t>2016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316- 01-100-543/16-0-0 "Об учебном курсе "История Нижегородского края".</w:t>
      </w:r>
    </w:p>
    <w:p w:rsidR="00091EA1" w:rsidRDefault="00C873D0">
      <w:pPr>
        <w:pStyle w:val="a5"/>
        <w:numPr>
          <w:ilvl w:val="0"/>
          <w:numId w:val="3"/>
        </w:numPr>
        <w:tabs>
          <w:tab w:val="left" w:pos="142"/>
          <w:tab w:val="left" w:pos="900"/>
        </w:tabs>
        <w:spacing w:line="360" w:lineRule="auto"/>
        <w:ind w:right="128" w:hanging="1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0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 от 15.05.2019 № 316-106842/19 «О направлении методических рекомендаций» (Методические рекомендации НИРО</w:t>
      </w:r>
      <w:r>
        <w:rPr>
          <w:spacing w:val="40"/>
          <w:sz w:val="24"/>
        </w:rPr>
        <w:t xml:space="preserve"> </w:t>
      </w:r>
      <w:r>
        <w:rPr>
          <w:sz w:val="24"/>
        </w:rPr>
        <w:t>по изучению «Иностранный язык. Второй иностранный язык».)</w:t>
      </w:r>
    </w:p>
    <w:p w:rsidR="00091EA1" w:rsidRDefault="00C873D0">
      <w:pPr>
        <w:pStyle w:val="a5"/>
        <w:numPr>
          <w:ilvl w:val="0"/>
          <w:numId w:val="3"/>
        </w:numPr>
        <w:tabs>
          <w:tab w:val="left" w:pos="142"/>
          <w:tab w:val="left" w:pos="900"/>
        </w:tabs>
        <w:spacing w:line="360" w:lineRule="auto"/>
        <w:ind w:right="125" w:hanging="10"/>
        <w:jc w:val="both"/>
        <w:rPr>
          <w:i/>
          <w:sz w:val="24"/>
        </w:rPr>
      </w:pPr>
      <w:r>
        <w:rPr>
          <w:sz w:val="24"/>
        </w:rPr>
        <w:t>Письмо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Нижегородск</w:t>
      </w:r>
      <w:r>
        <w:rPr>
          <w:sz w:val="24"/>
        </w:rPr>
        <w:t>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 от 26.08.2020 № Сл-316-443409/20 «Об изучении предметных областей «Родной язык и литературное чтение на родном языке» и «Родной язык и родная литература»</w:t>
      </w:r>
      <w:r>
        <w:rPr>
          <w:i/>
          <w:sz w:val="24"/>
        </w:rPr>
        <w:t>.</w:t>
      </w:r>
    </w:p>
    <w:p w:rsidR="00091EA1" w:rsidRDefault="00091EA1">
      <w:pPr>
        <w:pStyle w:val="a3"/>
        <w:spacing w:before="143"/>
        <w:rPr>
          <w:i/>
        </w:rPr>
      </w:pPr>
    </w:p>
    <w:p w:rsidR="00091EA1" w:rsidRDefault="00C873D0">
      <w:pPr>
        <w:ind w:left="1150"/>
        <w:jc w:val="both"/>
        <w:rPr>
          <w:b/>
          <w:sz w:val="24"/>
        </w:rPr>
      </w:pPr>
      <w:r>
        <w:rPr>
          <w:b/>
          <w:sz w:val="24"/>
        </w:rPr>
        <w:t>Нормативно-правовые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ОУ:</w:t>
      </w:r>
    </w:p>
    <w:p w:rsidR="00091EA1" w:rsidRDefault="00C873D0">
      <w:pPr>
        <w:pStyle w:val="a5"/>
        <w:numPr>
          <w:ilvl w:val="0"/>
          <w:numId w:val="2"/>
        </w:numPr>
        <w:tabs>
          <w:tab w:val="left" w:pos="492"/>
        </w:tabs>
        <w:spacing w:before="134"/>
        <w:ind w:left="492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 w:rsidR="006464BD">
        <w:rPr>
          <w:sz w:val="24"/>
        </w:rPr>
        <w:t>Б</w:t>
      </w:r>
      <w:r>
        <w:rPr>
          <w:sz w:val="24"/>
        </w:rPr>
        <w:t>ОУ "Школа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</w:t>
      </w:r>
      <w:r w:rsidR="006464BD">
        <w:rPr>
          <w:spacing w:val="-2"/>
          <w:sz w:val="24"/>
        </w:rPr>
        <w:t>24</w:t>
      </w:r>
      <w:r>
        <w:rPr>
          <w:spacing w:val="-2"/>
          <w:sz w:val="24"/>
        </w:rPr>
        <w:t>".</w:t>
      </w:r>
    </w:p>
    <w:p w:rsidR="00091EA1" w:rsidRDefault="00C873D0">
      <w:pPr>
        <w:pStyle w:val="a5"/>
        <w:numPr>
          <w:ilvl w:val="0"/>
          <w:numId w:val="2"/>
        </w:numPr>
        <w:tabs>
          <w:tab w:val="left" w:pos="493"/>
        </w:tabs>
        <w:spacing w:before="129" w:line="348" w:lineRule="auto"/>
        <w:ind w:right="1773"/>
        <w:jc w:val="both"/>
        <w:rPr>
          <w:sz w:val="24"/>
        </w:rPr>
      </w:pPr>
      <w:r>
        <w:rPr>
          <w:sz w:val="24"/>
        </w:rPr>
        <w:t xml:space="preserve">Адаптированная </w:t>
      </w:r>
      <w:r>
        <w:rPr>
          <w:sz w:val="24"/>
        </w:rPr>
        <w:t>основная образовательная программа основного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6464BD">
        <w:rPr>
          <w:sz w:val="24"/>
        </w:rPr>
        <w:t>Б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"Школа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6464BD">
        <w:rPr>
          <w:sz w:val="24"/>
        </w:rPr>
        <w:t>24»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</w:t>
      </w:r>
      <w:r w:rsidR="006464BD"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 развития (вариант 7.2.)</w:t>
      </w:r>
    </w:p>
    <w:p w:rsidR="00091EA1" w:rsidRDefault="00C873D0">
      <w:pPr>
        <w:pStyle w:val="a3"/>
        <w:spacing w:before="11" w:line="362" w:lineRule="auto"/>
        <w:ind w:left="132" w:right="130" w:firstLine="708"/>
        <w:jc w:val="both"/>
      </w:pPr>
      <w:r>
        <w:t xml:space="preserve">Учебный план предусматривает пятилетний нормативный срок освоения образовательных программ основного общего </w:t>
      </w:r>
      <w:r>
        <w:t>образования для 5-9 классов.</w:t>
      </w:r>
    </w:p>
    <w:p w:rsidR="00091EA1" w:rsidRDefault="00C873D0">
      <w:pPr>
        <w:pStyle w:val="a3"/>
        <w:spacing w:line="360" w:lineRule="auto"/>
        <w:ind w:left="147" w:right="128" w:firstLine="694"/>
        <w:jc w:val="both"/>
      </w:pPr>
      <w:r>
        <w:t>На уровне основного общего образования в ОУ в 202</w:t>
      </w:r>
      <w:r w:rsidR="006464BD">
        <w:t>4</w:t>
      </w:r>
      <w:r>
        <w:t>-202</w:t>
      </w:r>
      <w:r w:rsidR="006464BD">
        <w:t>5</w:t>
      </w:r>
      <w:r>
        <w:t xml:space="preserve"> учебном</w:t>
      </w:r>
      <w:r>
        <w:rPr>
          <w:spacing w:val="40"/>
        </w:rPr>
        <w:t xml:space="preserve"> </w:t>
      </w:r>
      <w:r>
        <w:t>году</w:t>
      </w:r>
      <w:r w:rsidR="006464BD">
        <w:t xml:space="preserve"> функционирует 1 класс 5Д </w:t>
      </w:r>
      <w:r>
        <w:t>с задержкой психического развития (вариант 7.2.).</w:t>
      </w:r>
    </w:p>
    <w:p w:rsidR="00091EA1" w:rsidRDefault="00C873D0" w:rsidP="006464BD">
      <w:pPr>
        <w:pStyle w:val="a3"/>
        <w:spacing w:line="360" w:lineRule="auto"/>
        <w:ind w:left="142" w:right="120" w:firstLine="698"/>
        <w:jc w:val="both"/>
        <w:sectPr w:rsidR="00091EA1">
          <w:pgSz w:w="11910" w:h="16840"/>
          <w:pgMar w:top="480" w:right="440" w:bottom="1300" w:left="1000" w:header="0" w:footer="1106" w:gutter="0"/>
          <w:cols w:space="720"/>
        </w:sectPr>
      </w:pPr>
      <w:r>
        <w:t>Продолжительность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 xml:space="preserve">основного общего </w:t>
      </w:r>
      <w:r>
        <w:t>образования составляет 34 недели.</w:t>
      </w:r>
    </w:p>
    <w:p w:rsidR="00091EA1" w:rsidRDefault="00C873D0" w:rsidP="006464BD">
      <w:pPr>
        <w:pStyle w:val="a3"/>
        <w:spacing w:before="64" w:line="360" w:lineRule="auto"/>
        <w:ind w:right="117"/>
        <w:jc w:val="both"/>
      </w:pPr>
      <w:r>
        <w:lastRenderedPageBreak/>
        <w:t xml:space="preserve">        В</w:t>
      </w:r>
      <w:r>
        <w:rPr>
          <w:spacing w:val="-9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124»</w:t>
      </w:r>
      <w:r>
        <w:rPr>
          <w:spacing w:val="-10"/>
        </w:rPr>
        <w:t xml:space="preserve"> </w:t>
      </w:r>
      <w:r>
        <w:t>установлен</w:t>
      </w:r>
      <w:r>
        <w:rPr>
          <w:spacing w:val="-6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пятидневной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недели.</w:t>
      </w:r>
      <w:r>
        <w:rPr>
          <w:spacing w:val="-7"/>
        </w:rPr>
        <w:t xml:space="preserve"> </w:t>
      </w:r>
      <w: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spacing w:val="-1"/>
        </w:rPr>
        <w:t xml:space="preserve"> </w:t>
      </w:r>
      <w:r>
        <w:t>Объем максимально допустимой образовательной нагрузки в течение дня в 5-х классах не превышает шести уроков.</w:t>
      </w:r>
    </w:p>
    <w:p w:rsidR="00091EA1" w:rsidRDefault="00C873D0">
      <w:pPr>
        <w:pStyle w:val="a3"/>
        <w:spacing w:before="2" w:line="360" w:lineRule="auto"/>
        <w:ind w:left="142" w:right="126" w:firstLine="698"/>
        <w:jc w:val="both"/>
      </w:pPr>
      <w:r>
        <w:t>Количество часов, отведенных на освоение обучающимися учебных предметов, курсов, модулей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</w:t>
      </w:r>
      <w:r>
        <w:t>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8"/>
        </w:rPr>
        <w:t xml:space="preserve"> </w:t>
      </w:r>
      <w:r>
        <w:t>в совокупности не превышает величину недельной образовательной нагрузки:</w:t>
      </w:r>
    </w:p>
    <w:p w:rsidR="00091EA1" w:rsidRDefault="00C873D0">
      <w:pPr>
        <w:pStyle w:val="a5"/>
        <w:numPr>
          <w:ilvl w:val="1"/>
          <w:numId w:val="2"/>
        </w:numPr>
        <w:tabs>
          <w:tab w:val="left" w:pos="852"/>
        </w:tabs>
        <w:spacing w:line="275" w:lineRule="exact"/>
        <w:ind w:left="852" w:hanging="29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2"/>
          <w:sz w:val="24"/>
        </w:rPr>
        <w:t xml:space="preserve"> неделю</w:t>
      </w:r>
      <w:r w:rsidR="006464BD">
        <w:rPr>
          <w:spacing w:val="-2"/>
          <w:sz w:val="24"/>
        </w:rPr>
        <w:t>.</w:t>
      </w:r>
    </w:p>
    <w:p w:rsidR="00091EA1" w:rsidRDefault="00C873D0">
      <w:pPr>
        <w:pStyle w:val="a3"/>
        <w:spacing w:before="140" w:line="360" w:lineRule="auto"/>
        <w:ind w:left="142" w:right="117" w:firstLine="410"/>
        <w:jc w:val="both"/>
      </w:pPr>
      <w:r>
        <w:t>Учебный план разработан на основе варианта № 1 федерального учебного плана Федеральной адаптированной образовательной програ</w:t>
      </w:r>
      <w:r>
        <w:t>ммы основного общего образования для обучающихся с ограниченными</w:t>
      </w:r>
      <w:r>
        <w:rPr>
          <w:spacing w:val="18"/>
        </w:rPr>
        <w:t xml:space="preserve"> </w:t>
      </w:r>
      <w:r>
        <w:t>возможностям</w:t>
      </w:r>
      <w:r>
        <w:rPr>
          <w:spacing w:val="17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утвержденной</w:t>
      </w:r>
      <w:r>
        <w:rPr>
          <w:spacing w:val="18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rPr>
          <w:spacing w:val="-2"/>
        </w:rPr>
        <w:t>24.11.2022</w:t>
      </w:r>
    </w:p>
    <w:p w:rsidR="00091EA1" w:rsidRDefault="00C873D0">
      <w:pPr>
        <w:pStyle w:val="a3"/>
        <w:spacing w:line="275" w:lineRule="exact"/>
        <w:ind w:left="142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1025.</w:t>
      </w:r>
    </w:p>
    <w:p w:rsidR="00091EA1" w:rsidRDefault="00C873D0">
      <w:pPr>
        <w:spacing w:before="139" w:line="362" w:lineRule="auto"/>
        <w:ind w:left="132" w:right="220" w:firstLine="708"/>
        <w:jc w:val="both"/>
        <w:rPr>
          <w:b/>
          <w:i/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5-х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обязательной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части и части, формируемой </w:t>
      </w:r>
      <w:r>
        <w:rPr>
          <w:b/>
          <w:i/>
          <w:sz w:val="24"/>
        </w:rPr>
        <w:t>участниками образовательных отношений.</w:t>
      </w:r>
    </w:p>
    <w:p w:rsidR="00091EA1" w:rsidRDefault="00C873D0">
      <w:pPr>
        <w:spacing w:line="360" w:lineRule="auto"/>
        <w:ind w:left="132" w:right="260" w:firstLine="708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учебные предметы:</w:t>
      </w:r>
    </w:p>
    <w:tbl>
      <w:tblPr>
        <w:tblStyle w:val="TableNormal0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5094"/>
      </w:tblGrid>
      <w:tr w:rsidR="007D1639">
        <w:trPr>
          <w:trHeight w:val="316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</w:tr>
      <w:tr w:rsidR="007D1639">
        <w:trPr>
          <w:trHeight w:val="318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</w:tr>
      <w:tr w:rsidR="007D1639">
        <w:trPr>
          <w:trHeight w:val="316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</w:tr>
      <w:tr w:rsidR="007D1639">
        <w:trPr>
          <w:trHeight w:val="316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7D1639">
        <w:trPr>
          <w:trHeight w:val="318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Общественно-научные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география</w:t>
            </w:r>
          </w:p>
        </w:tc>
      </w:tr>
      <w:tr w:rsidR="007D1639">
        <w:trPr>
          <w:trHeight w:val="316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Естественно-научные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</w:tr>
      <w:tr w:rsidR="007D1639">
        <w:trPr>
          <w:trHeight w:val="635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091EA1" w:rsidRDefault="00C873D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091EA1" w:rsidRDefault="00C873D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7D1639">
        <w:trPr>
          <w:trHeight w:val="316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</w:tr>
      <w:tr w:rsidR="007D1639">
        <w:trPr>
          <w:trHeight w:val="318"/>
        </w:trPr>
        <w:tc>
          <w:tcPr>
            <w:tcW w:w="5111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</w:tr>
      <w:tr w:rsidR="007D1639">
        <w:trPr>
          <w:trHeight w:val="633"/>
        </w:trPr>
        <w:tc>
          <w:tcPr>
            <w:tcW w:w="5111" w:type="dxa"/>
          </w:tcPr>
          <w:p w:rsidR="00F807BD" w:rsidRDefault="00C873D0" w:rsidP="00F807B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</w:p>
          <w:p w:rsidR="00091EA1" w:rsidRDefault="00091EA1">
            <w:pPr>
              <w:pStyle w:val="TableParagraph"/>
              <w:spacing w:before="41" w:line="240" w:lineRule="auto"/>
              <w:rPr>
                <w:sz w:val="24"/>
              </w:rPr>
            </w:pPr>
          </w:p>
        </w:tc>
        <w:tc>
          <w:tcPr>
            <w:tcW w:w="5094" w:type="dxa"/>
          </w:tcPr>
          <w:p w:rsidR="00091EA1" w:rsidRDefault="00C873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</w:tr>
    </w:tbl>
    <w:p w:rsidR="00091EA1" w:rsidRDefault="00C873D0" w:rsidP="00F807BD">
      <w:pPr>
        <w:pStyle w:val="a3"/>
        <w:spacing w:line="360" w:lineRule="auto"/>
        <w:ind w:left="132" w:right="116" w:firstLine="708"/>
        <w:jc w:val="both"/>
      </w:pPr>
      <w:r>
        <w:t>Обучение в</w:t>
      </w:r>
      <w:r>
        <w:rPr>
          <w:spacing w:val="-1"/>
        </w:rPr>
        <w:t xml:space="preserve"> </w:t>
      </w:r>
      <w:r>
        <w:t>М</w:t>
      </w:r>
      <w:r w:rsidR="00F807BD">
        <w:t>Б</w:t>
      </w:r>
      <w:r>
        <w:t>ОУ «Школа № 1</w:t>
      </w:r>
      <w:r w:rsidR="00F807BD">
        <w:t>24</w:t>
      </w:r>
      <w:r>
        <w:t xml:space="preserve">» ведется на русском языке. Учебный план не предусматривает преподавание учебных предметов «Родной язык» и </w:t>
      </w:r>
      <w:r>
        <w:t>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F807BD" w:rsidRPr="00F807BD" w:rsidRDefault="00C873D0" w:rsidP="00F807BD">
      <w:pPr>
        <w:spacing w:line="360" w:lineRule="auto"/>
        <w:jc w:val="both"/>
      </w:pPr>
      <w:r>
        <w:t xml:space="preserve">              </w:t>
      </w:r>
      <w:r w:rsidRPr="00F807BD">
        <w:t xml:space="preserve">Вариант 7.2,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</w:t>
      </w:r>
    </w:p>
    <w:p w:rsidR="00F807BD" w:rsidRDefault="00C873D0" w:rsidP="00F807BD">
      <w:pPr>
        <w:spacing w:line="360" w:lineRule="auto"/>
        <w:jc w:val="both"/>
      </w:pPr>
      <w:r w:rsidRPr="00F807BD">
        <w:t xml:space="preserve"> </w:t>
      </w:r>
      <w:r>
        <w:t xml:space="preserve">    </w:t>
      </w:r>
      <w:r>
        <w:t xml:space="preserve">        </w:t>
      </w:r>
      <w:r w:rsidRPr="00F807BD">
        <w:t xml:space="preserve"> В учебном плане представлены предметные области и коррекционно- 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r w:rsidRPr="00F807BD">
        <w:t xml:space="preserve">возможностей обучающихся с задержкой психического развития. </w:t>
      </w:r>
    </w:p>
    <w:p w:rsidR="00F83634" w:rsidRPr="00F807BD" w:rsidRDefault="00F83634" w:rsidP="00F807BD">
      <w:pPr>
        <w:spacing w:line="360" w:lineRule="auto"/>
        <w:jc w:val="both"/>
      </w:pPr>
    </w:p>
    <w:p w:rsidR="00F83634" w:rsidRPr="00F83634" w:rsidRDefault="00C873D0" w:rsidP="00F83634">
      <w:pPr>
        <w:spacing w:line="360" w:lineRule="auto"/>
        <w:jc w:val="both"/>
      </w:pPr>
      <w:r w:rsidRPr="00F83634">
        <w:t xml:space="preserve">Коррекционно-развивающая область, согласно требованиям ФГОС </w:t>
      </w:r>
      <w:r>
        <w:t>О</w:t>
      </w:r>
      <w:r w:rsidRPr="00F83634">
        <w:t>ОО обучающихся с ОВЗ, является обязательной частью внеурочной деятельности и представлено фронтальными и индивидуальными коррекционно</w:t>
      </w:r>
      <w:r w:rsidRPr="00F83634">
        <w:t xml:space="preserve">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</w:t>
      </w:r>
      <w:r w:rsidRPr="00F83634">
        <w:t>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ЗПР на основании рекомендаций ПМПК и ИПРА. Коррекционно-развивающие курсы могут провод</w:t>
      </w:r>
      <w:r w:rsidRPr="00F83634">
        <w:t xml:space="preserve">иться в индивидуальной и групповой форме. </w:t>
      </w:r>
    </w:p>
    <w:p w:rsidR="00F83634" w:rsidRPr="00F83634" w:rsidRDefault="00C873D0" w:rsidP="00F83634">
      <w:pPr>
        <w:spacing w:line="360" w:lineRule="auto"/>
        <w:jc w:val="both"/>
      </w:pPr>
      <w:r>
        <w:t xml:space="preserve">                     </w:t>
      </w:r>
      <w:r w:rsidRPr="00F83634">
        <w:t>Обязательная предметная область «Основы духовно-нравственной культуры народов России» (далее – предметная область ОДНКНР) в соответствии с обновленными ФГОС ООО является логическим продолжение</w:t>
      </w:r>
      <w:r w:rsidRPr="00F83634">
        <w:t>м предметной области ОРКСЭ в 1-4 классах и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</w:t>
      </w:r>
      <w:r w:rsidRPr="00F83634">
        <w:t xml:space="preserve">. В 5-х классах предметная область «ОДНКНР» представлена учебным предметов «Основы духовно-нравственной культуры народов России». </w:t>
      </w:r>
    </w:p>
    <w:p w:rsidR="001D131E" w:rsidRDefault="00C873D0" w:rsidP="001D131E">
      <w:pPr>
        <w:spacing w:line="360" w:lineRule="auto"/>
        <w:jc w:val="both"/>
      </w:pPr>
      <w:r w:rsidRPr="00F83634">
        <w:t xml:space="preserve">                Предметная область «Русский язык и литература» в 5</w:t>
      </w:r>
      <w:r>
        <w:t xml:space="preserve"> </w:t>
      </w:r>
      <w:r w:rsidRPr="00F83634">
        <w:t>класс</w:t>
      </w:r>
      <w:r>
        <w:t>е</w:t>
      </w:r>
      <w:r w:rsidRPr="00F83634">
        <w:t xml:space="preserve"> представлена предметами «Русский язык» и «Литератур</w:t>
      </w:r>
      <w:r w:rsidRPr="00F83634">
        <w:t xml:space="preserve">а». </w:t>
      </w:r>
      <w:r>
        <w:t xml:space="preserve"> </w:t>
      </w:r>
      <w:r w:rsidRPr="001D131E">
        <w:t>Предметная область «Математика и информатика» в 5 классе представлена предметом «Математика»</w:t>
      </w:r>
      <w:r>
        <w:t xml:space="preserve">. </w:t>
      </w:r>
    </w:p>
    <w:p w:rsidR="001D131E" w:rsidRPr="001D131E" w:rsidRDefault="00C873D0" w:rsidP="001D131E">
      <w:pPr>
        <w:spacing w:line="360" w:lineRule="auto"/>
        <w:jc w:val="both"/>
      </w:pPr>
      <w:r>
        <w:t xml:space="preserve">              </w:t>
      </w:r>
      <w:r w:rsidRPr="001D131E">
        <w:t>Предметная</w:t>
      </w:r>
      <w:r w:rsidRPr="001D131E">
        <w:tab/>
        <w:t>область</w:t>
      </w:r>
      <w:r>
        <w:t xml:space="preserve"> </w:t>
      </w:r>
      <w:r w:rsidRPr="001D131E">
        <w:t>«Общественно-научные предметы» представлена предметами «История», «История Нижегородского края»</w:t>
      </w:r>
      <w:r>
        <w:t xml:space="preserve">, </w:t>
      </w:r>
      <w:r w:rsidRPr="001D131E">
        <w:t>«География»</w:t>
      </w:r>
      <w:r>
        <w:t>.</w:t>
      </w:r>
    </w:p>
    <w:p w:rsidR="001D131E" w:rsidRPr="001D131E" w:rsidRDefault="00C873D0" w:rsidP="001D131E">
      <w:pPr>
        <w:spacing w:line="360" w:lineRule="auto"/>
        <w:jc w:val="both"/>
      </w:pPr>
      <w:r>
        <w:t xml:space="preserve">             </w:t>
      </w:r>
      <w:r w:rsidRPr="001D131E">
        <w:t>Предметная область «Естественно-научные предметы» представлена предметом «Биология» по 1 часу в неделю</w:t>
      </w:r>
      <w:r>
        <w:t>.</w:t>
      </w:r>
    </w:p>
    <w:p w:rsidR="001D131E" w:rsidRPr="001D131E" w:rsidRDefault="00C873D0" w:rsidP="001D131E">
      <w:pPr>
        <w:spacing w:line="360" w:lineRule="auto"/>
        <w:jc w:val="both"/>
        <w:rPr>
          <w:b/>
        </w:rPr>
      </w:pPr>
      <w:r>
        <w:t xml:space="preserve">           </w:t>
      </w:r>
      <w:r w:rsidRPr="001D131E">
        <w:t>Предметная область «Искусство» представлена предметами «Музыка», «Изобразительное искусство</w:t>
      </w:r>
      <w:r w:rsidRPr="001D131E">
        <w:rPr>
          <w:b/>
        </w:rPr>
        <w:t>»</w:t>
      </w:r>
      <w:r>
        <w:rPr>
          <w:b/>
        </w:rPr>
        <w:t xml:space="preserve"> </w:t>
      </w:r>
      <w:r w:rsidRPr="001D131E">
        <w:rPr>
          <w:bCs/>
        </w:rPr>
        <w:t>по 1 часу в неделю.</w:t>
      </w:r>
    </w:p>
    <w:p w:rsidR="001D131E" w:rsidRPr="001D131E" w:rsidRDefault="00C873D0" w:rsidP="001D131E">
      <w:pPr>
        <w:spacing w:line="360" w:lineRule="auto"/>
        <w:jc w:val="both"/>
      </w:pPr>
      <w:r>
        <w:t xml:space="preserve">          </w:t>
      </w:r>
      <w:r w:rsidRPr="001D131E">
        <w:t>Предметная область</w:t>
      </w:r>
      <w:r w:rsidRPr="001D131E">
        <w:t xml:space="preserve"> «Труд (Технология)» представлена   учебным   предметом «Труд (Технология)» по 2 часа в неделю</w:t>
      </w:r>
      <w:r>
        <w:t>.</w:t>
      </w:r>
    </w:p>
    <w:p w:rsidR="001D131E" w:rsidRPr="001D131E" w:rsidRDefault="00C873D0" w:rsidP="001D131E">
      <w:pPr>
        <w:spacing w:line="360" w:lineRule="auto"/>
        <w:jc w:val="both"/>
      </w:pPr>
      <w:r>
        <w:t xml:space="preserve">          </w:t>
      </w:r>
      <w:r w:rsidRPr="001D131E">
        <w:t>Учебный предмет «Иностранный язык» продолжат изучать обучающиеся в 5-х классах по 3 часа в неделю, учитывая подготовленность педагогических кадров и н</w:t>
      </w:r>
      <w:r w:rsidRPr="001D131E">
        <w:t>аличие соответствующего УМК.</w:t>
      </w:r>
    </w:p>
    <w:p w:rsidR="001D131E" w:rsidRPr="001D131E" w:rsidRDefault="00C873D0" w:rsidP="001D131E">
      <w:pPr>
        <w:spacing w:line="360" w:lineRule="auto"/>
        <w:jc w:val="both"/>
      </w:pPr>
      <w:r>
        <w:t xml:space="preserve">           </w:t>
      </w:r>
      <w:r w:rsidRPr="001D131E">
        <w:t>Предметная область «Физическая культура</w:t>
      </w:r>
      <w:r>
        <w:t xml:space="preserve">» </w:t>
      </w:r>
      <w:r w:rsidRPr="001D131E">
        <w:t>представлена предмет</w:t>
      </w:r>
      <w:r>
        <w:t>ом</w:t>
      </w:r>
      <w:r w:rsidRPr="001D131E">
        <w:t xml:space="preserve"> «</w:t>
      </w:r>
      <w:r>
        <w:t xml:space="preserve">Адаптивная </w:t>
      </w:r>
      <w:r w:rsidRPr="001D131E">
        <w:t>Физическая культура»</w:t>
      </w:r>
      <w:r>
        <w:t xml:space="preserve">. </w:t>
      </w:r>
      <w:r w:rsidRPr="001D131E">
        <w:t>В учебном плане на изучение предмета «</w:t>
      </w:r>
      <w:r>
        <w:t xml:space="preserve">Адаптивная </w:t>
      </w:r>
      <w:r w:rsidRPr="001D131E">
        <w:t>Физическая культура» в 5-</w:t>
      </w:r>
      <w:r>
        <w:t xml:space="preserve">х </w:t>
      </w:r>
      <w:r w:rsidRPr="001D131E">
        <w:t>классах отводится два часа в неделю. Для у</w:t>
      </w:r>
      <w:r w:rsidRPr="001D131E">
        <w:t>довлетворения биологической потребности в движении, развития физических качеств и совершенствования физической подготовленности обучающихся, укрепления их здоровья, привития навыков     здорового     образа     жизни</w:t>
      </w:r>
      <w:r>
        <w:t xml:space="preserve"> </w:t>
      </w:r>
      <w:r w:rsidRPr="001D131E">
        <w:t>в соответствии с санитарно- эпидемиолог</w:t>
      </w:r>
      <w:r w:rsidRPr="001D131E">
        <w:t>ическими правилами и нормативами (СанПиН 2.4.2.28.21-10 от 24.11.2015г, п.10.20.) третий час учебного предмета «Физическая культура» будет реализовываться в рамках внеурочной деятельности.</w:t>
      </w:r>
    </w:p>
    <w:p w:rsidR="001D131E" w:rsidRDefault="00C873D0">
      <w:pPr>
        <w:spacing w:line="360" w:lineRule="auto"/>
        <w:jc w:val="both"/>
      </w:pPr>
      <w:r w:rsidRPr="001D131E">
        <w:t xml:space="preserve"> Учебный предмет «Основы безопасности и защиты Родины» в 5-6 класса</w:t>
      </w:r>
      <w:r w:rsidRPr="001D131E">
        <w:t>х представлен в объеме 1 час в неделю.</w:t>
      </w:r>
      <w:r>
        <w:t xml:space="preserve"> </w:t>
      </w:r>
    </w:p>
    <w:p w:rsidR="001D131E" w:rsidRPr="001D131E" w:rsidRDefault="00C873D0" w:rsidP="001D131E">
      <w:pPr>
        <w:spacing w:line="360" w:lineRule="auto"/>
        <w:jc w:val="both"/>
        <w:rPr>
          <w:b/>
          <w:iCs/>
        </w:rPr>
      </w:pPr>
      <w:r w:rsidRPr="001D131E">
        <w:rPr>
          <w:b/>
          <w:iCs/>
        </w:rPr>
        <w:t xml:space="preserve">Часть учебного плана, формируемая участниками образовательных отношений,  </w:t>
      </w:r>
    </w:p>
    <w:p w:rsidR="001D131E" w:rsidRPr="001D131E" w:rsidRDefault="00C873D0" w:rsidP="001D131E">
      <w:pPr>
        <w:spacing w:line="360" w:lineRule="auto"/>
        <w:jc w:val="both"/>
      </w:pPr>
      <w:r w:rsidRPr="001D131E">
        <w:t xml:space="preserve"> В МБОУ «Школа № 124» часть учебного плана, формируемая участниками образовательных отношений, по </w:t>
      </w:r>
      <w:r w:rsidRPr="001D131E">
        <w:lastRenderedPageBreak/>
        <w:t>запросу участников образовательного процесс</w:t>
      </w:r>
      <w:r w:rsidRPr="001D131E">
        <w:t xml:space="preserve">а используется на увеличение учебных часов, отводимых на изучение отдельных учебных предметов обязательной части. </w:t>
      </w:r>
    </w:p>
    <w:p w:rsidR="001D131E" w:rsidRPr="001D131E" w:rsidRDefault="00C873D0" w:rsidP="001D131E">
      <w:pPr>
        <w:spacing w:line="360" w:lineRule="auto"/>
        <w:jc w:val="both"/>
        <w:rPr>
          <w:color w:val="FF0000"/>
        </w:rPr>
      </w:pPr>
      <w:r w:rsidRPr="001D131E">
        <w:t>С учетом мнения родителей (законных представителей) обучающихся часть учебного плана, формируемая участниками образовательных отношений, реал</w:t>
      </w:r>
      <w:r w:rsidRPr="001D131E">
        <w:t xml:space="preserve">изуется </w:t>
      </w:r>
      <w:r w:rsidRPr="001D131E">
        <w:rPr>
          <w:color w:val="FF0000"/>
        </w:rPr>
        <w:t xml:space="preserve">за счет введения 1 дополнительного часа в неделю учебного предмета «Русский язык» и 1 часа в неделю на преподавание учебного предмета «Иностранный язык (английский) </w:t>
      </w:r>
    </w:p>
    <w:p w:rsidR="001D131E" w:rsidRDefault="00C873D0" w:rsidP="001D131E">
      <w:pPr>
        <w:spacing w:line="360" w:lineRule="auto"/>
        <w:jc w:val="both"/>
      </w:pPr>
      <w:r w:rsidRPr="001D131E">
        <w:t xml:space="preserve">Освоение АООП </w:t>
      </w:r>
      <w:r>
        <w:t>О</w:t>
      </w:r>
      <w:r w:rsidRPr="001D131E">
        <w:t>ОО для детей с ОВЗ (ЗПР) сопровождается промежуточной аттестацией о</w:t>
      </w:r>
      <w:r w:rsidRPr="001D131E">
        <w:t xml:space="preserve">бучающихся на основании «Положения о формах, периодичности и порядке текущего контроля успеваемости и промежуточной аттестации". </w:t>
      </w:r>
    </w:p>
    <w:p w:rsidR="001D131E" w:rsidRDefault="00C873D0" w:rsidP="001D131E">
      <w:pPr>
        <w:spacing w:line="362" w:lineRule="auto"/>
        <w:ind w:left="1973" w:right="1972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 освоения образовательной программы</w:t>
      </w:r>
    </w:p>
    <w:p w:rsidR="001D131E" w:rsidRDefault="00C873D0" w:rsidP="001D131E">
      <w:pPr>
        <w:spacing w:line="271" w:lineRule="exact"/>
        <w:ind w:left="371" w:right="369"/>
        <w:jc w:val="center"/>
        <w:rPr>
          <w:b/>
          <w:spacing w:val="-4"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:rsidR="001D131E" w:rsidRDefault="001D131E" w:rsidP="001D131E">
      <w:pPr>
        <w:spacing w:line="271" w:lineRule="exact"/>
        <w:ind w:left="371" w:right="369"/>
        <w:jc w:val="center"/>
        <w:rPr>
          <w:b/>
          <w:sz w:val="24"/>
        </w:rPr>
      </w:pPr>
    </w:p>
    <w:tbl>
      <w:tblPr>
        <w:tblStyle w:val="TableNormal0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260"/>
      </w:tblGrid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D1639" w:rsidTr="00167E62">
        <w:trPr>
          <w:trHeight w:val="318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167E6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167E62" w:rsidRDefault="00C873D0" w:rsidP="00167E62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7D1639" w:rsidTr="00167E62">
        <w:trPr>
          <w:trHeight w:val="319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8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История Нижегородского края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Основы православной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6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318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D1639" w:rsidTr="00167E62">
        <w:trPr>
          <w:trHeight w:val="485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Труд (Технология)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485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D1639" w:rsidTr="00167E62">
        <w:trPr>
          <w:trHeight w:val="485"/>
        </w:trPr>
        <w:tc>
          <w:tcPr>
            <w:tcW w:w="3539" w:type="dxa"/>
          </w:tcPr>
          <w:p w:rsidR="00167E62" w:rsidRDefault="00C873D0" w:rsidP="00A40A0E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:rsidR="00167E62" w:rsidRDefault="00C873D0" w:rsidP="00A40A0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167E62" w:rsidRDefault="00167E62" w:rsidP="00167E62">
      <w:pPr>
        <w:jc w:val="both"/>
        <w:rPr>
          <w:sz w:val="24"/>
        </w:rPr>
        <w:sectPr w:rsidR="00167E62" w:rsidSect="00167E62">
          <w:pgSz w:w="11910" w:h="16840"/>
          <w:pgMar w:top="480" w:right="440" w:bottom="1300" w:left="1000" w:header="0" w:footer="1106" w:gutter="0"/>
          <w:cols w:space="720"/>
        </w:sectPr>
      </w:pPr>
    </w:p>
    <w:p w:rsidR="00167E62" w:rsidRPr="00167E62" w:rsidRDefault="00C873D0" w:rsidP="00167E62">
      <w:pPr>
        <w:spacing w:line="360" w:lineRule="auto"/>
        <w:jc w:val="both"/>
        <w:rPr>
          <w:color w:val="FF0000"/>
        </w:rPr>
      </w:pPr>
      <w:r w:rsidRPr="00167E62">
        <w:lastRenderedPageBreak/>
        <w:t xml:space="preserve">Обязательным компонентом учебного плана является </w:t>
      </w:r>
      <w:r w:rsidRPr="00167E62">
        <w:rPr>
          <w:b/>
          <w:iCs/>
        </w:rPr>
        <w:t>внеурочная деятельность</w:t>
      </w:r>
      <w:r w:rsidRPr="00167E62">
        <w:rPr>
          <w:iCs/>
        </w:rPr>
        <w:t>.</w:t>
      </w:r>
      <w:r w:rsidRPr="00167E62">
        <w:t xml:space="preserve"> В соответствии с требованиями ФГОС </w:t>
      </w:r>
      <w:r w:rsidR="00D417D0">
        <w:t>О</w:t>
      </w:r>
      <w:r w:rsidRPr="00167E62">
        <w:t>ОО обучающихся с ОВЗ (ЗПР)</w:t>
      </w:r>
      <w:r w:rsidRPr="00167E62">
        <w:rPr>
          <w:b/>
        </w:rPr>
        <w:t xml:space="preserve"> </w:t>
      </w:r>
      <w:r w:rsidRPr="00167E62">
        <w:t>внеурочная деятельность</w:t>
      </w:r>
      <w:r w:rsidRPr="00167E62">
        <w:rPr>
          <w:b/>
        </w:rPr>
        <w:t xml:space="preserve"> </w:t>
      </w:r>
      <w:r w:rsidRPr="00167E62">
        <w:t>организуется по направлениям развития личности (духовно-нравственное, спортивно-оздоровительное</w:t>
      </w:r>
      <w:r w:rsidRPr="00167E62">
        <w:t>, общеинтеллектуальное, общекультурное).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На основании выбора родителей (законных представителей) внеурочная де</w:t>
      </w:r>
      <w:r w:rsidRPr="00167E62">
        <w:t xml:space="preserve">ятельность представлена следующими курсами: </w:t>
      </w:r>
      <w:r w:rsidRPr="00167E62">
        <w:rPr>
          <w:color w:val="FF0000"/>
        </w:rPr>
        <w:t xml:space="preserve">«Школа безопасности», «Разговоры о важном». </w:t>
      </w:r>
    </w:p>
    <w:p w:rsidR="00167E62" w:rsidRPr="00167E62" w:rsidRDefault="00C873D0" w:rsidP="00167E62">
      <w:pPr>
        <w:spacing w:line="360" w:lineRule="auto"/>
        <w:jc w:val="both"/>
      </w:pPr>
      <w:r>
        <w:rPr>
          <w:b/>
          <w:iCs/>
        </w:rPr>
        <w:t xml:space="preserve">                       </w:t>
      </w:r>
      <w:r w:rsidRPr="00167E62">
        <w:rPr>
          <w:b/>
          <w:iCs/>
        </w:rPr>
        <w:t>Коррекционно-развивающая область</w:t>
      </w:r>
      <w:r w:rsidRPr="00167E62">
        <w:t>, согласно требованиям Стандарта, является обязательной частью внеурочной деятельности и представлено фронтальны</w:t>
      </w:r>
      <w:r w:rsidRPr="00167E62">
        <w:t>ми коррекционно-развивающими занятиями (логопедическими и психо-коррекционными) и ритмикой,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курсов, их количествен</w:t>
      </w:r>
      <w:r w:rsidRPr="00167E62">
        <w:t xml:space="preserve">ное соотношение, содержание осуществляется Образовательной организацией самостоятельно, исходя из психофизических особенностей, обучающихся с ЗПР на основании рекомендаций ПМПК и индивидуальной программы реабилитации инвалида.  </w:t>
      </w:r>
    </w:p>
    <w:p w:rsidR="00167E62" w:rsidRPr="00167E62" w:rsidRDefault="00C873D0" w:rsidP="00167E62">
      <w:pPr>
        <w:spacing w:line="360" w:lineRule="auto"/>
        <w:jc w:val="both"/>
      </w:pPr>
      <w:r w:rsidRPr="00167E62">
        <w:t>Время, отведённое на внеуро</w:t>
      </w:r>
      <w:r w:rsidRPr="00167E62">
        <w:t>чную деятельность, не учитывается при определении максимально допустимой недельной нагрузки обучающихся. Распределение часов, предусмотренных на внеурочную деятельность, осуществляется следующим образом: недельная нагрузка ― 10 ч, из них 5 ч отводится на п</w:t>
      </w:r>
      <w:r w:rsidRPr="00167E62">
        <w:t>роведение коррекционных</w:t>
      </w:r>
      <w:r w:rsidR="00D417D0">
        <w:t xml:space="preserve"> и логопедических занятий.</w:t>
      </w:r>
    </w:p>
    <w:p w:rsidR="00167E62" w:rsidRPr="00167E62" w:rsidRDefault="00C873D0" w:rsidP="00167E62">
      <w:pPr>
        <w:spacing w:line="360" w:lineRule="auto"/>
        <w:jc w:val="both"/>
      </w:pPr>
      <w:r>
        <w:t xml:space="preserve">                           </w:t>
      </w:r>
      <w:r w:rsidRPr="00167E62">
        <w:t>Часы коррекционно-развивающей области представлены групповыми коррекционно-развивающими занятиями (логопедическими и психокоррекционными), направленными на коррекцию недостатков п</w:t>
      </w:r>
      <w:r w:rsidRPr="00167E62">
        <w:t>сихофизического развития обучающихся и восполнение пробелов в знаниях, а также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</w:t>
      </w:r>
      <w:r w:rsidRPr="00167E62">
        <w:t xml:space="preserve">ия осанки детей. </w:t>
      </w:r>
    </w:p>
    <w:p w:rsidR="001D131E" w:rsidRPr="001D131E" w:rsidRDefault="001D131E" w:rsidP="001D131E">
      <w:pPr>
        <w:spacing w:line="360" w:lineRule="auto"/>
        <w:jc w:val="both"/>
      </w:pPr>
    </w:p>
    <w:p w:rsidR="001D131E" w:rsidRDefault="001D131E">
      <w:pPr>
        <w:spacing w:line="360" w:lineRule="auto"/>
        <w:jc w:val="both"/>
      </w:pPr>
    </w:p>
    <w:p w:rsidR="001D131E" w:rsidRDefault="001D131E">
      <w:pPr>
        <w:spacing w:line="360" w:lineRule="auto"/>
        <w:jc w:val="both"/>
        <w:sectPr w:rsidR="001D131E">
          <w:pgSz w:w="11910" w:h="16840"/>
          <w:pgMar w:top="900" w:right="440" w:bottom="1300" w:left="1000" w:header="0" w:footer="1106" w:gutter="0"/>
          <w:cols w:space="720"/>
        </w:sectPr>
      </w:pPr>
    </w:p>
    <w:p w:rsidR="00091EA1" w:rsidRDefault="00091EA1">
      <w:pPr>
        <w:jc w:val="both"/>
        <w:rPr>
          <w:sz w:val="24"/>
        </w:rPr>
        <w:sectPr w:rsidR="00091EA1">
          <w:pgSz w:w="11910" w:h="16840"/>
          <w:pgMar w:top="480" w:right="440" w:bottom="1300" w:left="1000" w:header="0" w:footer="1106" w:gutter="0"/>
          <w:cols w:space="720"/>
        </w:sectPr>
      </w:pPr>
    </w:p>
    <w:p w:rsidR="00091EA1" w:rsidRDefault="00091EA1">
      <w:pPr>
        <w:pStyle w:val="a3"/>
        <w:spacing w:before="142"/>
      </w:pPr>
    </w:p>
    <w:p w:rsidR="00D417D0" w:rsidRPr="00D417D0" w:rsidRDefault="00C873D0" w:rsidP="00D417D0">
      <w:pPr>
        <w:spacing w:before="1" w:line="276" w:lineRule="auto"/>
        <w:ind w:left="264" w:right="210" w:firstLine="62"/>
        <w:jc w:val="center"/>
        <w:rPr>
          <w:b/>
          <w:bCs/>
          <w:sz w:val="24"/>
          <w:szCs w:val="24"/>
        </w:rPr>
      </w:pPr>
      <w:r w:rsidRPr="00D417D0">
        <w:rPr>
          <w:b/>
          <w:bCs/>
          <w:sz w:val="24"/>
          <w:szCs w:val="24"/>
        </w:rPr>
        <w:t>Учебный план АООП для обучающихся с задержкой психического развития</w:t>
      </w:r>
    </w:p>
    <w:p w:rsidR="00D417D0" w:rsidRPr="00D417D0" w:rsidRDefault="00C873D0" w:rsidP="00D417D0">
      <w:pPr>
        <w:spacing w:before="1" w:line="276" w:lineRule="auto"/>
        <w:ind w:left="264" w:right="210" w:firstLine="62"/>
        <w:jc w:val="center"/>
        <w:rPr>
          <w:b/>
          <w:bCs/>
          <w:sz w:val="24"/>
          <w:szCs w:val="24"/>
        </w:rPr>
      </w:pPr>
      <w:r w:rsidRPr="00D417D0">
        <w:rPr>
          <w:b/>
          <w:bCs/>
          <w:sz w:val="24"/>
          <w:szCs w:val="24"/>
        </w:rPr>
        <w:t>5 класс 2024-2025 учебный год</w:t>
      </w:r>
    </w:p>
    <w:tbl>
      <w:tblPr>
        <w:tblpPr w:leftFromText="180" w:rightFromText="180" w:bottomFromText="160" w:vertAnchor="text" w:horzAnchor="margin" w:tblpXSpec="center" w:tblpY="27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417"/>
        <w:gridCol w:w="1134"/>
      </w:tblGrid>
      <w:tr w:rsidR="007D1639" w:rsidTr="00A40A0E">
        <w:trPr>
          <w:trHeight w:val="32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Предметные</w:t>
            </w:r>
          </w:p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Учебные предметы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7D1639" w:rsidTr="00A40A0E">
        <w:trPr>
          <w:trHeight w:val="36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center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5д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D417D0">
              <w:rPr>
                <w:b/>
                <w:sz w:val="24"/>
                <w:szCs w:val="24"/>
              </w:rPr>
              <w:t>Всего</w:t>
            </w:r>
          </w:p>
        </w:tc>
      </w:tr>
      <w:tr w:rsidR="007D1639" w:rsidTr="00A40A0E">
        <w:trPr>
          <w:trHeight w:hRule="exact" w:val="340"/>
        </w:trPr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Обязательная часть</w:t>
            </w: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 xml:space="preserve">Русский язык и </w:t>
            </w:r>
            <w:r w:rsidRPr="00D417D0">
              <w:rPr>
                <w:rFonts w:eastAsia="MS Mincho"/>
                <w:sz w:val="24"/>
                <w:szCs w:val="24"/>
                <w:lang w:eastAsia="ja-JP"/>
              </w:rPr>
              <w:t>литература</w:t>
            </w:r>
          </w:p>
          <w:p w:rsidR="00D417D0" w:rsidRPr="00D417D0" w:rsidRDefault="00D417D0" w:rsidP="00A40A0E">
            <w:pPr>
              <w:widowControl/>
              <w:tabs>
                <w:tab w:val="left" w:pos="4500"/>
                <w:tab w:val="left" w:pos="9180"/>
                <w:tab w:val="left" w:pos="9360"/>
              </w:tabs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86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Родной язык/родная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58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Иностранный язык (английский)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1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48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64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6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Общественно-</w:t>
            </w:r>
          </w:p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91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34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D417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23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9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Основы духовно-</w:t>
            </w:r>
          </w:p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Основы православной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val="en-US"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val="en-US" w:eastAsia="ja-JP"/>
              </w:rPr>
            </w:pPr>
          </w:p>
        </w:tc>
      </w:tr>
      <w:tr w:rsidR="007D1639" w:rsidTr="00A40A0E">
        <w:trPr>
          <w:trHeight w:hRule="exact" w:val="57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Искусство</w:t>
            </w:r>
          </w:p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29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hRule="exact"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Труд (технология)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9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Адаптивная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17D0" w:rsidRPr="00D417D0" w:rsidRDefault="00C873D0" w:rsidP="00A40A0E">
            <w:pPr>
              <w:widowControl/>
              <w:autoSpaceDE/>
              <w:autoSpaceDN/>
              <w:jc w:val="center"/>
              <w:rPr>
                <w:rFonts w:eastAsia="MS Mincho"/>
                <w:b/>
                <w:sz w:val="24"/>
                <w:szCs w:val="24"/>
                <w:lang w:val="en-US"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   2</w:t>
            </w:r>
            <w:r w:rsidRPr="00D417D0">
              <w:rPr>
                <w:rFonts w:eastAsia="MS Mincho"/>
                <w:b/>
                <w:sz w:val="24"/>
                <w:szCs w:val="24"/>
                <w:lang w:val="en-US" w:eastAsia="ja-JP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3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3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D417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3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D417D0" w:rsidP="00A40A0E">
            <w:pPr>
              <w:widowControl/>
              <w:autoSpaceDE/>
              <w:autoSpaceDN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 xml:space="preserve">Максимально допустимая недельная нагрузка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bCs/>
                <w:sz w:val="24"/>
                <w:szCs w:val="24"/>
                <w:lang w:val="en-US" w:eastAsia="ja-JP"/>
              </w:rPr>
              <w:t xml:space="preserve">         </w:t>
            </w:r>
            <w:r w:rsidRPr="00D417D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lastRenderedPageBreak/>
              <w:t>Коррекционно-развивающая область и внеурочная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 xml:space="preserve">   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Cs/>
                <w:sz w:val="24"/>
                <w:szCs w:val="24"/>
                <w:lang w:eastAsia="ja-JP"/>
              </w:rPr>
              <w:t>Логопедические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sz w:val="24"/>
                <w:szCs w:val="24"/>
              </w:rPr>
              <w:t>Коррекционно-развивающие</w:t>
            </w:r>
            <w:r w:rsidRPr="00D417D0">
              <w:rPr>
                <w:spacing w:val="-5"/>
                <w:sz w:val="24"/>
                <w:szCs w:val="24"/>
              </w:rPr>
              <w:t xml:space="preserve"> </w:t>
            </w:r>
            <w:r w:rsidRPr="00D417D0">
              <w:rPr>
                <w:sz w:val="24"/>
                <w:szCs w:val="24"/>
              </w:rPr>
              <w:t>занятия 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Cs/>
                <w:sz w:val="24"/>
                <w:szCs w:val="24"/>
                <w:lang w:eastAsia="ja-JP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  <w:tr w:rsidR="007D1639" w:rsidTr="00A40A0E">
        <w:trPr>
          <w:trHeight w:val="28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0" w:rsidRPr="00D417D0" w:rsidRDefault="00C873D0" w:rsidP="00A40A0E">
            <w:pPr>
              <w:widowControl/>
              <w:autoSpaceDE/>
              <w:autoSpaceDN/>
              <w:jc w:val="both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sz w:val="24"/>
                <w:szCs w:val="24"/>
                <w:lang w:eastAsia="ja-JP"/>
              </w:rPr>
              <w:t>Внеурочная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C873D0" w:rsidP="00A40A0E">
            <w:pPr>
              <w:widowControl/>
              <w:autoSpaceDE/>
              <w:autoSpaceDN/>
              <w:ind w:firstLine="709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D417D0">
              <w:rPr>
                <w:rFonts w:eastAsia="MS Mincho"/>
                <w:b/>
                <w:b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0" w:rsidRPr="00D417D0" w:rsidRDefault="00D417D0" w:rsidP="00A40A0E">
            <w:pPr>
              <w:widowControl/>
              <w:autoSpaceDE/>
              <w:autoSpaceDN/>
              <w:ind w:firstLine="35"/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</w:tr>
    </w:tbl>
    <w:p w:rsidR="00D417D0" w:rsidRPr="00D417D0" w:rsidRDefault="00D417D0" w:rsidP="00D417D0">
      <w:pPr>
        <w:widowControl/>
        <w:autoSpaceDE/>
        <w:autoSpaceDN/>
        <w:rPr>
          <w:rFonts w:eastAsia="MS Mincho"/>
          <w:sz w:val="24"/>
          <w:szCs w:val="24"/>
          <w:lang w:eastAsia="ja-JP"/>
        </w:rPr>
      </w:pPr>
    </w:p>
    <w:p w:rsidR="00D417D0" w:rsidRPr="00D417D0" w:rsidRDefault="00D417D0" w:rsidP="00D417D0">
      <w:pPr>
        <w:spacing w:before="1" w:line="276" w:lineRule="auto"/>
        <w:ind w:left="264" w:right="210" w:firstLine="62"/>
        <w:jc w:val="center"/>
        <w:rPr>
          <w:b/>
          <w:bCs/>
          <w:sz w:val="24"/>
          <w:szCs w:val="24"/>
        </w:rPr>
      </w:pPr>
    </w:p>
    <w:p w:rsidR="00091EA1" w:rsidRPr="00D417D0" w:rsidRDefault="00091EA1">
      <w:pPr>
        <w:pStyle w:val="a3"/>
        <w:spacing w:before="2"/>
        <w:rPr>
          <w:b/>
        </w:rPr>
      </w:pPr>
    </w:p>
    <w:p w:rsidR="00091EA1" w:rsidRPr="00D417D0" w:rsidRDefault="00091EA1">
      <w:pPr>
        <w:pStyle w:val="a3"/>
        <w:spacing w:before="148"/>
        <w:rPr>
          <w:b/>
        </w:rPr>
      </w:pPr>
    </w:p>
    <w:p w:rsidR="00091EA1" w:rsidRPr="00D417D0" w:rsidRDefault="00091EA1">
      <w:pPr>
        <w:pStyle w:val="a3"/>
        <w:spacing w:before="187"/>
        <w:rPr>
          <w:b/>
        </w:rPr>
      </w:pPr>
    </w:p>
    <w:p w:rsidR="00091EA1" w:rsidRDefault="00091EA1">
      <w:pPr>
        <w:spacing w:line="275" w:lineRule="exact"/>
        <w:jc w:val="center"/>
        <w:rPr>
          <w:sz w:val="24"/>
        </w:rPr>
        <w:sectPr w:rsidR="00091EA1">
          <w:type w:val="continuous"/>
          <w:pgSz w:w="11910" w:h="16840"/>
          <w:pgMar w:top="540" w:right="440" w:bottom="1300" w:left="1000" w:header="0" w:footer="1106" w:gutter="0"/>
          <w:cols w:space="720"/>
        </w:sectPr>
      </w:pPr>
    </w:p>
    <w:p w:rsidR="00167E62" w:rsidRDefault="00C873D0" w:rsidP="00167E62">
      <w:pPr>
        <w:spacing w:before="64" w:line="360" w:lineRule="auto"/>
        <w:ind w:left="2110" w:right="493" w:firstLine="615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№1</w:t>
      </w:r>
    </w:p>
    <w:p w:rsidR="00167E62" w:rsidRDefault="00C873D0" w:rsidP="00167E62">
      <w:pPr>
        <w:spacing w:before="64" w:line="360" w:lineRule="auto"/>
        <w:ind w:left="2110" w:right="493" w:firstLine="6159"/>
        <w:jc w:val="right"/>
        <w:rPr>
          <w:b/>
          <w:sz w:val="24"/>
        </w:rPr>
      </w:pP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№124» </w:t>
      </w:r>
    </w:p>
    <w:p w:rsidR="00167E62" w:rsidRDefault="00167E62" w:rsidP="00167E62">
      <w:pPr>
        <w:spacing w:before="64" w:line="360" w:lineRule="auto"/>
        <w:ind w:left="2110" w:right="493" w:firstLine="6159"/>
        <w:jc w:val="right"/>
        <w:rPr>
          <w:b/>
          <w:sz w:val="24"/>
        </w:rPr>
      </w:pPr>
    </w:p>
    <w:p w:rsidR="00091EA1" w:rsidRDefault="00C873D0" w:rsidP="00167E62">
      <w:pPr>
        <w:spacing w:before="64" w:line="360" w:lineRule="auto"/>
        <w:ind w:left="2110" w:right="493"/>
        <w:jc w:val="center"/>
        <w:rPr>
          <w:b/>
          <w:sz w:val="24"/>
        </w:rPr>
      </w:pPr>
      <w:r>
        <w:rPr>
          <w:b/>
          <w:sz w:val="24"/>
        </w:rPr>
        <w:t>Учебно-методический комплекс, обеспечивающий образовательную деятельность в 202</w:t>
      </w:r>
      <w:r w:rsidR="00167E62">
        <w:rPr>
          <w:b/>
          <w:sz w:val="24"/>
        </w:rPr>
        <w:t>4</w:t>
      </w:r>
      <w:r>
        <w:rPr>
          <w:b/>
          <w:sz w:val="24"/>
        </w:rPr>
        <w:t>-202</w:t>
      </w:r>
      <w:r w:rsidR="00167E62">
        <w:rPr>
          <w:b/>
          <w:sz w:val="24"/>
        </w:rPr>
        <w:t>5</w:t>
      </w:r>
      <w:r>
        <w:rPr>
          <w:b/>
          <w:sz w:val="24"/>
        </w:rPr>
        <w:t xml:space="preserve"> учебном году</w:t>
      </w:r>
    </w:p>
    <w:p w:rsidR="00091EA1" w:rsidRDefault="00091EA1">
      <w:pPr>
        <w:pStyle w:val="a3"/>
        <w:spacing w:before="138"/>
        <w:rPr>
          <w:b/>
        </w:rPr>
      </w:pPr>
    </w:p>
    <w:p w:rsidR="00091EA1" w:rsidRDefault="00C873D0">
      <w:pPr>
        <w:ind w:left="112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091EA1" w:rsidRDefault="00091EA1">
      <w:pPr>
        <w:pStyle w:val="a3"/>
        <w:spacing w:before="2"/>
        <w:rPr>
          <w:b/>
          <w:sz w:val="12"/>
        </w:rPr>
      </w:pPr>
    </w:p>
    <w:tbl>
      <w:tblPr>
        <w:tblStyle w:val="TableNormal0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10"/>
        <w:gridCol w:w="5276"/>
        <w:gridCol w:w="3915"/>
        <w:gridCol w:w="1374"/>
        <w:gridCol w:w="1501"/>
      </w:tblGrid>
      <w:tr w:rsidR="007D1639">
        <w:trPr>
          <w:trHeight w:val="633"/>
        </w:trPr>
        <w:tc>
          <w:tcPr>
            <w:tcW w:w="698" w:type="dxa"/>
          </w:tcPr>
          <w:p w:rsidR="00091EA1" w:rsidRDefault="00C873D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учебника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  <w:p w:rsidR="00091EA1" w:rsidRDefault="00C873D0">
            <w:pPr>
              <w:pStyle w:val="TableParagraph"/>
              <w:spacing w:before="41" w:line="240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издания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091EA1" w:rsidRDefault="00C873D0">
            <w:pPr>
              <w:pStyle w:val="TableParagraph"/>
              <w:spacing w:before="41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М.Т.,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Ладыженская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2"/>
                <w:sz w:val="24"/>
              </w:rPr>
              <w:t xml:space="preserve"> Тростенцова</w:t>
            </w:r>
          </w:p>
          <w:p w:rsidR="00091EA1" w:rsidRDefault="00C873D0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Л.А.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91EA1" w:rsidRDefault="00C873D0">
            <w:pPr>
              <w:pStyle w:val="TableParagraph"/>
              <w:spacing w:before="4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частях.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D1639">
        <w:trPr>
          <w:trHeight w:val="316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П.Полухина,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В.П.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2019,2020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091EA1" w:rsidRDefault="00C873D0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spacing w:before="15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Ваулина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Ю.Е.,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 Подоляко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spacing w:before="155" w:line="240" w:lineRule="auto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spacing w:before="15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Виленкин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tabs>
                <w:tab w:val="left" w:pos="1679"/>
                <w:tab w:val="left" w:pos="2065"/>
                <w:tab w:val="left" w:pos="29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Базовый</w:t>
            </w:r>
          </w:p>
          <w:p w:rsidR="00091EA1" w:rsidRDefault="00C873D0">
            <w:pPr>
              <w:pStyle w:val="TableParagraph"/>
              <w:spacing w:before="4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уровень.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D1639">
        <w:trPr>
          <w:trHeight w:val="316"/>
        </w:trPr>
        <w:tc>
          <w:tcPr>
            <w:tcW w:w="698" w:type="dxa"/>
            <w:vMerge w:val="restart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10" w:type="dxa"/>
            <w:vMerge w:val="restart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Ведюшкин,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В.И.Уколова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2019,2020</w:t>
            </w:r>
          </w:p>
        </w:tc>
        <w:tc>
          <w:tcPr>
            <w:tcW w:w="1501" w:type="dxa"/>
            <w:vMerge w:val="restart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1639">
        <w:trPr>
          <w:trHeight w:val="635"/>
        </w:trPr>
        <w:tc>
          <w:tcPr>
            <w:tcW w:w="698" w:type="dxa"/>
            <w:vMerge/>
            <w:tcBorders>
              <w:top w:val="nil"/>
            </w:tcBorders>
          </w:tcPr>
          <w:p w:rsidR="00091EA1" w:rsidRDefault="00091EA1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  <w:tcBorders>
              <w:top w:val="nil"/>
            </w:tcBorders>
          </w:tcPr>
          <w:p w:rsidR="00091EA1" w:rsidRDefault="00091EA1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Н.М.Арсентьев,А.А.Данилов</w:t>
            </w:r>
            <w:r>
              <w:rPr>
                <w:spacing w:val="-2"/>
                <w:sz w:val="24"/>
              </w:rPr>
              <w:t>,П.С.Стефанович,</w:t>
            </w:r>
          </w:p>
          <w:p w:rsidR="00091EA1" w:rsidRDefault="00C873D0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Торкунова.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России.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6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класс.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2</w:t>
            </w:r>
          </w:p>
          <w:p w:rsidR="00091EA1" w:rsidRDefault="00C873D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частях.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2016,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501" w:type="dxa"/>
            <w:vMerge/>
            <w:tcBorders>
              <w:top w:val="nil"/>
            </w:tcBorders>
          </w:tcPr>
          <w:p w:rsidR="00091EA1" w:rsidRDefault="00091EA1">
            <w:pPr>
              <w:rPr>
                <w:sz w:val="2"/>
                <w:szCs w:val="2"/>
              </w:rPr>
            </w:pPr>
          </w:p>
        </w:tc>
      </w:tr>
      <w:tr w:rsidR="007D1639">
        <w:trPr>
          <w:trHeight w:val="633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Рутковская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  <w:p w:rsidR="00091EA1" w:rsidRDefault="00C873D0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Ф.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А.И.Алексеева,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В.В.Николина,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В.К.Липкина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091EA1" w:rsidRDefault="00C873D0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2014, 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1639">
        <w:trPr>
          <w:trHeight w:val="952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Пасечник В.В.,Суматохин С.В. , Калинова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 (под редакцией В.В.Пасечника).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классы.</w:t>
            </w:r>
          </w:p>
          <w:p w:rsidR="00091EA1" w:rsidRDefault="00C873D0">
            <w:pPr>
              <w:pStyle w:val="TableParagraph"/>
              <w:tabs>
                <w:tab w:val="left" w:pos="1725"/>
                <w:tab w:val="left" w:pos="2732"/>
              </w:tabs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учебников</w:t>
            </w:r>
          </w:p>
          <w:p w:rsidR="00091EA1" w:rsidRDefault="00C873D0">
            <w:pPr>
              <w:pStyle w:val="TableParagraph"/>
              <w:spacing w:before="40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«Линия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1639">
        <w:trPr>
          <w:trHeight w:val="316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П., </w:t>
            </w:r>
            <w:r>
              <w:rPr>
                <w:sz w:val="24"/>
              </w:rPr>
              <w:t>Критская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r>
              <w:rPr>
                <w:spacing w:val="-5"/>
                <w:sz w:val="24"/>
              </w:rPr>
              <w:t>Д.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2016,2019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091EA1" w:rsidRDefault="00C873D0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spacing w:before="152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Б.М.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tabs>
                <w:tab w:val="left" w:pos="2235"/>
                <w:tab w:val="left" w:pos="36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6</w:t>
            </w:r>
          </w:p>
          <w:p w:rsidR="00091EA1" w:rsidRDefault="00C873D0">
            <w:pPr>
              <w:pStyle w:val="TableParagraph"/>
              <w:spacing w:before="4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2016,2019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91EA1" w:rsidRDefault="00091EA1">
      <w:pPr>
        <w:rPr>
          <w:sz w:val="24"/>
        </w:rPr>
        <w:sectPr w:rsidR="00091EA1">
          <w:footerReference w:type="default" r:id="rId8"/>
          <w:pgSz w:w="16840" w:h="11910" w:orient="landscape"/>
          <w:pgMar w:top="780" w:right="700" w:bottom="1280" w:left="1020" w:header="0" w:footer="1099" w:gutter="0"/>
          <w:pgNumType w:start="18"/>
          <w:cols w:space="720"/>
        </w:sectPr>
      </w:pPr>
    </w:p>
    <w:p w:rsidR="00091EA1" w:rsidRDefault="00091EA1">
      <w:pPr>
        <w:pStyle w:val="a3"/>
        <w:spacing w:before="2"/>
        <w:rPr>
          <w:b/>
          <w:sz w:val="2"/>
        </w:rPr>
      </w:pPr>
    </w:p>
    <w:tbl>
      <w:tblPr>
        <w:tblStyle w:val="TableNormal0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10"/>
        <w:gridCol w:w="5276"/>
        <w:gridCol w:w="3915"/>
        <w:gridCol w:w="1374"/>
        <w:gridCol w:w="1501"/>
      </w:tblGrid>
      <w:tr w:rsidR="007D1639">
        <w:trPr>
          <w:trHeight w:val="633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5276" w:type="dxa"/>
            <w:tcBorders>
              <w:top w:val="nil"/>
            </w:tcBorders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Казакевич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Пичугина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Семёнова</w:t>
            </w:r>
            <w:r>
              <w:rPr>
                <w:spacing w:val="-4"/>
                <w:sz w:val="24"/>
              </w:rPr>
              <w:t xml:space="preserve"> Г.Ю.</w:t>
            </w:r>
          </w:p>
          <w:p w:rsidR="00091EA1" w:rsidRDefault="00C873D0">
            <w:pPr>
              <w:pStyle w:val="TableParagraph"/>
              <w:spacing w:before="4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Казакевича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В.М.</w:t>
            </w:r>
          </w:p>
        </w:tc>
        <w:tc>
          <w:tcPr>
            <w:tcW w:w="3915" w:type="dxa"/>
            <w:tcBorders>
              <w:top w:val="nil"/>
            </w:tcBorders>
          </w:tcPr>
          <w:p w:rsidR="00091EA1" w:rsidRDefault="00C873D0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D1639">
        <w:trPr>
          <w:trHeight w:val="635"/>
        </w:trPr>
        <w:tc>
          <w:tcPr>
            <w:tcW w:w="698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10" w:type="dxa"/>
          </w:tcPr>
          <w:p w:rsidR="00091EA1" w:rsidRDefault="00C873D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091EA1" w:rsidRDefault="00C873D0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5276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Виленский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М.Я.,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Торочкова</w:t>
            </w:r>
          </w:p>
          <w:p w:rsidR="00091EA1" w:rsidRDefault="00C873D0">
            <w:pPr>
              <w:pStyle w:val="TableParagraph"/>
              <w:spacing w:before="43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Т.Ю.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Виленского </w:t>
            </w:r>
            <w:r>
              <w:rPr>
                <w:spacing w:val="-4"/>
                <w:sz w:val="24"/>
              </w:rPr>
              <w:t>М.Я.</w:t>
            </w:r>
          </w:p>
        </w:tc>
        <w:tc>
          <w:tcPr>
            <w:tcW w:w="3915" w:type="dxa"/>
          </w:tcPr>
          <w:p w:rsidR="00091EA1" w:rsidRDefault="00C873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культура.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5-7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класс.</w:t>
            </w:r>
          </w:p>
          <w:p w:rsidR="00091EA1" w:rsidRDefault="00C873D0">
            <w:pPr>
              <w:pStyle w:val="TableParagraph"/>
              <w:spacing w:before="43" w:line="240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Учебник</w:t>
            </w:r>
          </w:p>
        </w:tc>
        <w:tc>
          <w:tcPr>
            <w:tcW w:w="1374" w:type="dxa"/>
          </w:tcPr>
          <w:p w:rsidR="00091EA1" w:rsidRDefault="00C873D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2017,2019</w:t>
            </w:r>
          </w:p>
        </w:tc>
        <w:tc>
          <w:tcPr>
            <w:tcW w:w="1501" w:type="dxa"/>
          </w:tcPr>
          <w:p w:rsidR="00091EA1" w:rsidRDefault="00C873D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91EA1" w:rsidRDefault="00091EA1">
      <w:pPr>
        <w:pStyle w:val="a3"/>
        <w:spacing w:before="139"/>
        <w:rPr>
          <w:b/>
        </w:rPr>
      </w:pPr>
    </w:p>
    <w:p w:rsidR="00091EA1" w:rsidRDefault="00091EA1">
      <w:pPr>
        <w:rPr>
          <w:sz w:val="24"/>
        </w:rPr>
        <w:sectPr w:rsidR="00091EA1">
          <w:pgSz w:w="16840" w:h="11910" w:orient="landscape"/>
          <w:pgMar w:top="820" w:right="700" w:bottom="1280" w:left="1020" w:header="0" w:footer="1099" w:gutter="0"/>
          <w:cols w:space="720"/>
        </w:sectPr>
      </w:pPr>
    </w:p>
    <w:p w:rsidR="00091EA1" w:rsidRDefault="00091EA1">
      <w:pPr>
        <w:pStyle w:val="a3"/>
        <w:spacing w:before="2"/>
        <w:rPr>
          <w:b/>
          <w:sz w:val="2"/>
        </w:rPr>
      </w:pPr>
    </w:p>
    <w:sectPr w:rsidR="00091EA1">
      <w:pgSz w:w="16840" w:h="11910" w:orient="landscape"/>
      <w:pgMar w:top="820" w:right="700" w:bottom="1280" w:left="1020" w:header="0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73D0">
      <w:r>
        <w:separator/>
      </w:r>
    </w:p>
  </w:endnote>
  <w:endnote w:type="continuationSeparator" w:id="0">
    <w:p w:rsidR="00000000" w:rsidRDefault="00C8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FA" w:rsidRDefault="000665FA">
    <w:pPr>
      <w:pStyle w:val="a8"/>
    </w:pPr>
  </w:p>
  <w:p w:rsidR="00091EA1" w:rsidRDefault="00091EA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A1" w:rsidRDefault="00C873D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5229478</wp:posOffset>
              </wp:positionH>
              <wp:positionV relativeFrom="page">
                <wp:posOffset>6722905</wp:posOffset>
              </wp:positionV>
              <wp:extent cx="2413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EA1" w:rsidRDefault="00C873D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2049" type="#_x0000_t202" style="width:19pt;height:15.3pt;margin-top:529.36pt;margin-left:411.77pt;mso-position-horizontal-relative:page;mso-position-vertical-relative:page;mso-wrap-distance-bottom:0;mso-wrap-distance-left:0;mso-wrap-distance-right:0;mso-wrap-distance-top:0;position:absolute;v-text-anchor:top;z-index:-251658240" fillcolor="this">
              <v:textbox inset="0,0,0,0">
                <w:txbxContent>
                  <w:p w:rsidR="00091EA1" w14:paraId="15B70699" w14:textId="7777777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73D0">
      <w:r>
        <w:separator/>
      </w:r>
    </w:p>
  </w:footnote>
  <w:footnote w:type="continuationSeparator" w:id="0">
    <w:p w:rsidR="00000000" w:rsidRDefault="00C8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87F"/>
    <w:multiLevelType w:val="hybridMultilevel"/>
    <w:tmpl w:val="39C6DAA0"/>
    <w:lvl w:ilvl="0" w:tplc="4E0EF51E">
      <w:start w:val="1"/>
      <w:numFmt w:val="decimal"/>
      <w:lvlText w:val="%1."/>
      <w:lvlJc w:val="left"/>
      <w:pPr>
        <w:ind w:left="132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8E19A2">
      <w:numFmt w:val="bullet"/>
      <w:lvlText w:val="•"/>
      <w:lvlJc w:val="left"/>
      <w:pPr>
        <w:ind w:left="1172" w:hanging="282"/>
      </w:pPr>
      <w:rPr>
        <w:rFonts w:hint="default"/>
        <w:lang w:val="ru-RU" w:eastAsia="en-US" w:bidi="ar-SA"/>
      </w:rPr>
    </w:lvl>
    <w:lvl w:ilvl="2" w:tplc="B366DD5C">
      <w:numFmt w:val="bullet"/>
      <w:lvlText w:val="•"/>
      <w:lvlJc w:val="left"/>
      <w:pPr>
        <w:ind w:left="2205" w:hanging="282"/>
      </w:pPr>
      <w:rPr>
        <w:rFonts w:hint="default"/>
        <w:lang w:val="ru-RU" w:eastAsia="en-US" w:bidi="ar-SA"/>
      </w:rPr>
    </w:lvl>
    <w:lvl w:ilvl="3" w:tplc="AB7EAFD4">
      <w:numFmt w:val="bullet"/>
      <w:lvlText w:val="•"/>
      <w:lvlJc w:val="left"/>
      <w:pPr>
        <w:ind w:left="3237" w:hanging="282"/>
      </w:pPr>
      <w:rPr>
        <w:rFonts w:hint="default"/>
        <w:lang w:val="ru-RU" w:eastAsia="en-US" w:bidi="ar-SA"/>
      </w:rPr>
    </w:lvl>
    <w:lvl w:ilvl="4" w:tplc="F64ED6EC">
      <w:numFmt w:val="bullet"/>
      <w:lvlText w:val="•"/>
      <w:lvlJc w:val="left"/>
      <w:pPr>
        <w:ind w:left="4270" w:hanging="282"/>
      </w:pPr>
      <w:rPr>
        <w:rFonts w:hint="default"/>
        <w:lang w:val="ru-RU" w:eastAsia="en-US" w:bidi="ar-SA"/>
      </w:rPr>
    </w:lvl>
    <w:lvl w:ilvl="5" w:tplc="CA329C02">
      <w:numFmt w:val="bullet"/>
      <w:lvlText w:val="•"/>
      <w:lvlJc w:val="left"/>
      <w:pPr>
        <w:ind w:left="5303" w:hanging="282"/>
      </w:pPr>
      <w:rPr>
        <w:rFonts w:hint="default"/>
        <w:lang w:val="ru-RU" w:eastAsia="en-US" w:bidi="ar-SA"/>
      </w:rPr>
    </w:lvl>
    <w:lvl w:ilvl="6" w:tplc="6248B84A">
      <w:numFmt w:val="bullet"/>
      <w:lvlText w:val="•"/>
      <w:lvlJc w:val="left"/>
      <w:pPr>
        <w:ind w:left="6335" w:hanging="282"/>
      </w:pPr>
      <w:rPr>
        <w:rFonts w:hint="default"/>
        <w:lang w:val="ru-RU" w:eastAsia="en-US" w:bidi="ar-SA"/>
      </w:rPr>
    </w:lvl>
    <w:lvl w:ilvl="7" w:tplc="90EC53BE">
      <w:numFmt w:val="bullet"/>
      <w:lvlText w:val="•"/>
      <w:lvlJc w:val="left"/>
      <w:pPr>
        <w:ind w:left="7368" w:hanging="282"/>
      </w:pPr>
      <w:rPr>
        <w:rFonts w:hint="default"/>
        <w:lang w:val="ru-RU" w:eastAsia="en-US" w:bidi="ar-SA"/>
      </w:rPr>
    </w:lvl>
    <w:lvl w:ilvl="8" w:tplc="F2706126">
      <w:numFmt w:val="bullet"/>
      <w:lvlText w:val="•"/>
      <w:lvlJc w:val="left"/>
      <w:pPr>
        <w:ind w:left="840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4C452AF7"/>
    <w:multiLevelType w:val="hybridMultilevel"/>
    <w:tmpl w:val="F10261EC"/>
    <w:lvl w:ilvl="0" w:tplc="E990D012">
      <w:start w:val="1"/>
      <w:numFmt w:val="decimal"/>
      <w:lvlText w:val="%1."/>
      <w:lvlJc w:val="left"/>
      <w:pPr>
        <w:ind w:left="142" w:hanging="7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90A7EA">
      <w:numFmt w:val="bullet"/>
      <w:lvlText w:val="•"/>
      <w:lvlJc w:val="left"/>
      <w:pPr>
        <w:ind w:left="1172" w:hanging="769"/>
      </w:pPr>
      <w:rPr>
        <w:rFonts w:hint="default"/>
        <w:lang w:val="ru-RU" w:eastAsia="en-US" w:bidi="ar-SA"/>
      </w:rPr>
    </w:lvl>
    <w:lvl w:ilvl="2" w:tplc="467EA880">
      <w:numFmt w:val="bullet"/>
      <w:lvlText w:val="•"/>
      <w:lvlJc w:val="left"/>
      <w:pPr>
        <w:ind w:left="2205" w:hanging="769"/>
      </w:pPr>
      <w:rPr>
        <w:rFonts w:hint="default"/>
        <w:lang w:val="ru-RU" w:eastAsia="en-US" w:bidi="ar-SA"/>
      </w:rPr>
    </w:lvl>
    <w:lvl w:ilvl="3" w:tplc="D4D0C808">
      <w:numFmt w:val="bullet"/>
      <w:lvlText w:val="•"/>
      <w:lvlJc w:val="left"/>
      <w:pPr>
        <w:ind w:left="3237" w:hanging="769"/>
      </w:pPr>
      <w:rPr>
        <w:rFonts w:hint="default"/>
        <w:lang w:val="ru-RU" w:eastAsia="en-US" w:bidi="ar-SA"/>
      </w:rPr>
    </w:lvl>
    <w:lvl w:ilvl="4" w:tplc="6546B7C6">
      <w:numFmt w:val="bullet"/>
      <w:lvlText w:val="•"/>
      <w:lvlJc w:val="left"/>
      <w:pPr>
        <w:ind w:left="4270" w:hanging="769"/>
      </w:pPr>
      <w:rPr>
        <w:rFonts w:hint="default"/>
        <w:lang w:val="ru-RU" w:eastAsia="en-US" w:bidi="ar-SA"/>
      </w:rPr>
    </w:lvl>
    <w:lvl w:ilvl="5" w:tplc="DBF85AC4">
      <w:numFmt w:val="bullet"/>
      <w:lvlText w:val="•"/>
      <w:lvlJc w:val="left"/>
      <w:pPr>
        <w:ind w:left="5303" w:hanging="769"/>
      </w:pPr>
      <w:rPr>
        <w:rFonts w:hint="default"/>
        <w:lang w:val="ru-RU" w:eastAsia="en-US" w:bidi="ar-SA"/>
      </w:rPr>
    </w:lvl>
    <w:lvl w:ilvl="6" w:tplc="6B724CAE">
      <w:numFmt w:val="bullet"/>
      <w:lvlText w:val="•"/>
      <w:lvlJc w:val="left"/>
      <w:pPr>
        <w:ind w:left="6335" w:hanging="769"/>
      </w:pPr>
      <w:rPr>
        <w:rFonts w:hint="default"/>
        <w:lang w:val="ru-RU" w:eastAsia="en-US" w:bidi="ar-SA"/>
      </w:rPr>
    </w:lvl>
    <w:lvl w:ilvl="7" w:tplc="033A3A92">
      <w:numFmt w:val="bullet"/>
      <w:lvlText w:val="•"/>
      <w:lvlJc w:val="left"/>
      <w:pPr>
        <w:ind w:left="7368" w:hanging="769"/>
      </w:pPr>
      <w:rPr>
        <w:rFonts w:hint="default"/>
        <w:lang w:val="ru-RU" w:eastAsia="en-US" w:bidi="ar-SA"/>
      </w:rPr>
    </w:lvl>
    <w:lvl w:ilvl="8" w:tplc="82BE4D0A">
      <w:numFmt w:val="bullet"/>
      <w:lvlText w:val="•"/>
      <w:lvlJc w:val="left"/>
      <w:pPr>
        <w:ind w:left="8401" w:hanging="769"/>
      </w:pPr>
      <w:rPr>
        <w:rFonts w:hint="default"/>
        <w:lang w:val="ru-RU" w:eastAsia="en-US" w:bidi="ar-SA"/>
      </w:rPr>
    </w:lvl>
  </w:abstractNum>
  <w:abstractNum w:abstractNumId="2" w15:restartNumberingAfterBreak="0">
    <w:nsid w:val="4DEB7633"/>
    <w:multiLevelType w:val="hybridMultilevel"/>
    <w:tmpl w:val="86B406D0"/>
    <w:lvl w:ilvl="0" w:tplc="FB964B4C">
      <w:start w:val="1"/>
      <w:numFmt w:val="decimal"/>
      <w:lvlText w:val="%1"/>
      <w:lvlJc w:val="left"/>
      <w:pPr>
        <w:ind w:left="49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3ADFC0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B281DE4">
      <w:numFmt w:val="bullet"/>
      <w:lvlText w:val="•"/>
      <w:lvlJc w:val="left"/>
      <w:pPr>
        <w:ind w:left="1927" w:hanging="300"/>
      </w:pPr>
      <w:rPr>
        <w:rFonts w:hint="default"/>
        <w:lang w:val="ru-RU" w:eastAsia="en-US" w:bidi="ar-SA"/>
      </w:rPr>
    </w:lvl>
    <w:lvl w:ilvl="3" w:tplc="35F686BE">
      <w:numFmt w:val="bullet"/>
      <w:lvlText w:val="•"/>
      <w:lvlJc w:val="left"/>
      <w:pPr>
        <w:ind w:left="2994" w:hanging="300"/>
      </w:pPr>
      <w:rPr>
        <w:rFonts w:hint="default"/>
        <w:lang w:val="ru-RU" w:eastAsia="en-US" w:bidi="ar-SA"/>
      </w:rPr>
    </w:lvl>
    <w:lvl w:ilvl="4" w:tplc="BAC0D8C8">
      <w:numFmt w:val="bullet"/>
      <w:lvlText w:val="•"/>
      <w:lvlJc w:val="left"/>
      <w:pPr>
        <w:ind w:left="4062" w:hanging="300"/>
      </w:pPr>
      <w:rPr>
        <w:rFonts w:hint="default"/>
        <w:lang w:val="ru-RU" w:eastAsia="en-US" w:bidi="ar-SA"/>
      </w:rPr>
    </w:lvl>
    <w:lvl w:ilvl="5" w:tplc="17DCD960">
      <w:numFmt w:val="bullet"/>
      <w:lvlText w:val="•"/>
      <w:lvlJc w:val="left"/>
      <w:pPr>
        <w:ind w:left="5129" w:hanging="300"/>
      </w:pPr>
      <w:rPr>
        <w:rFonts w:hint="default"/>
        <w:lang w:val="ru-RU" w:eastAsia="en-US" w:bidi="ar-SA"/>
      </w:rPr>
    </w:lvl>
    <w:lvl w:ilvl="6" w:tplc="C9C64202">
      <w:numFmt w:val="bullet"/>
      <w:lvlText w:val="•"/>
      <w:lvlJc w:val="left"/>
      <w:pPr>
        <w:ind w:left="6196" w:hanging="300"/>
      </w:pPr>
      <w:rPr>
        <w:rFonts w:hint="default"/>
        <w:lang w:val="ru-RU" w:eastAsia="en-US" w:bidi="ar-SA"/>
      </w:rPr>
    </w:lvl>
    <w:lvl w:ilvl="7" w:tplc="DC7AC9FA">
      <w:numFmt w:val="bullet"/>
      <w:lvlText w:val="•"/>
      <w:lvlJc w:val="left"/>
      <w:pPr>
        <w:ind w:left="7264" w:hanging="300"/>
      </w:pPr>
      <w:rPr>
        <w:rFonts w:hint="default"/>
        <w:lang w:val="ru-RU" w:eastAsia="en-US" w:bidi="ar-SA"/>
      </w:rPr>
    </w:lvl>
    <w:lvl w:ilvl="8" w:tplc="36746E7A">
      <w:numFmt w:val="bullet"/>
      <w:lvlText w:val="•"/>
      <w:lvlJc w:val="left"/>
      <w:pPr>
        <w:ind w:left="833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77EB4F2E"/>
    <w:multiLevelType w:val="hybridMultilevel"/>
    <w:tmpl w:val="A3E8A8A4"/>
    <w:lvl w:ilvl="0" w:tplc="E4A66A5E">
      <w:start w:val="7"/>
      <w:numFmt w:val="decimal"/>
      <w:lvlText w:val="%1"/>
      <w:lvlJc w:val="left"/>
      <w:pPr>
        <w:ind w:left="67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60774">
      <w:numFmt w:val="bullet"/>
      <w:lvlText w:val="•"/>
      <w:lvlJc w:val="left"/>
      <w:pPr>
        <w:ind w:left="1658" w:hanging="180"/>
      </w:pPr>
      <w:rPr>
        <w:rFonts w:hint="default"/>
        <w:lang w:val="ru-RU" w:eastAsia="en-US" w:bidi="ar-SA"/>
      </w:rPr>
    </w:lvl>
    <w:lvl w:ilvl="2" w:tplc="573020F6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EFBA7718">
      <w:numFmt w:val="bullet"/>
      <w:lvlText w:val="•"/>
      <w:lvlJc w:val="left"/>
      <w:pPr>
        <w:ind w:left="3615" w:hanging="180"/>
      </w:pPr>
      <w:rPr>
        <w:rFonts w:hint="default"/>
        <w:lang w:val="ru-RU" w:eastAsia="en-US" w:bidi="ar-SA"/>
      </w:rPr>
    </w:lvl>
    <w:lvl w:ilvl="4" w:tplc="348EB884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201AD72C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4992F808">
      <w:numFmt w:val="bullet"/>
      <w:lvlText w:val="•"/>
      <w:lvlJc w:val="left"/>
      <w:pPr>
        <w:ind w:left="6551" w:hanging="180"/>
      </w:pPr>
      <w:rPr>
        <w:rFonts w:hint="default"/>
        <w:lang w:val="ru-RU" w:eastAsia="en-US" w:bidi="ar-SA"/>
      </w:rPr>
    </w:lvl>
    <w:lvl w:ilvl="7" w:tplc="F45E58A4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8" w:tplc="28BAC786">
      <w:numFmt w:val="bullet"/>
      <w:lvlText w:val="•"/>
      <w:lvlJc w:val="left"/>
      <w:pPr>
        <w:ind w:left="8509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A1"/>
    <w:rsid w:val="000665FA"/>
    <w:rsid w:val="00091EA1"/>
    <w:rsid w:val="00167E62"/>
    <w:rsid w:val="0018678E"/>
    <w:rsid w:val="001D131E"/>
    <w:rsid w:val="0032590D"/>
    <w:rsid w:val="003532AD"/>
    <w:rsid w:val="005E7E54"/>
    <w:rsid w:val="006464BD"/>
    <w:rsid w:val="006C02B2"/>
    <w:rsid w:val="006C370D"/>
    <w:rsid w:val="006F7C77"/>
    <w:rsid w:val="00704A0A"/>
    <w:rsid w:val="007D1639"/>
    <w:rsid w:val="008360DC"/>
    <w:rsid w:val="00A40A0E"/>
    <w:rsid w:val="00C873D0"/>
    <w:rsid w:val="00D0510A"/>
    <w:rsid w:val="00D417D0"/>
    <w:rsid w:val="00F807BD"/>
    <w:rsid w:val="00F83634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3CC7"/>
  <w15:docId w15:val="{3CA4FF06-7A9E-4E39-93ED-B8B4E68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24" w:right="25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49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0665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65F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65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65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9</cp:revision>
  <dcterms:created xsi:type="dcterms:W3CDTF">2024-08-08T06:04:00Z</dcterms:created>
  <dcterms:modified xsi:type="dcterms:W3CDTF">2025-02-10T14:43:00Z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2016</vt:lpwstr>
  </property>
</Properties>
</file>